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7FB9" w14:textId="77777777" w:rsidR="009E301B" w:rsidRPr="009E301B" w:rsidRDefault="009E301B" w:rsidP="009E301B">
      <w:pPr>
        <w:spacing w:after="0" w:line="240" w:lineRule="auto"/>
        <w:jc w:val="center"/>
        <w:rPr>
          <w:rFonts w:ascii="Times New Roman" w:eastAsia="Calibri" w:hAnsi="Times New Roman" w:cs="Times New Roman"/>
          <w:b/>
          <w:sz w:val="28"/>
          <w:szCs w:val="28"/>
        </w:rPr>
      </w:pPr>
      <w:r w:rsidRPr="009E301B">
        <w:rPr>
          <w:rFonts w:ascii="Times New Roman" w:eastAsia="Calibri" w:hAnsi="Times New Roman" w:cs="Times New Roman"/>
          <w:b/>
          <w:sz w:val="28"/>
          <w:szCs w:val="28"/>
        </w:rPr>
        <w:t>CALL FOR PAPER</w:t>
      </w:r>
    </w:p>
    <w:p w14:paraId="74116F04" w14:textId="46385D16" w:rsidR="009E301B" w:rsidRPr="009E301B" w:rsidRDefault="006328AC" w:rsidP="00267693">
      <w:pPr>
        <w:spacing w:after="0" w:line="240" w:lineRule="auto"/>
        <w:jc w:val="center"/>
        <w:rPr>
          <w:rFonts w:ascii="Times New Roman" w:eastAsia="Calibri" w:hAnsi="Times New Roman" w:cs="Times New Roman"/>
          <w:b/>
          <w:sz w:val="28"/>
          <w:szCs w:val="28"/>
        </w:rPr>
      </w:pPr>
      <w:r w:rsidRPr="009E301B">
        <w:rPr>
          <w:rFonts w:ascii="Times New Roman" w:eastAsia="Calibri" w:hAnsi="Times New Roman" w:cs="Times New Roman"/>
          <w:b/>
          <w:sz w:val="28"/>
          <w:szCs w:val="28"/>
        </w:rPr>
        <w:t>THƯ MỜI VIẾ</w:t>
      </w:r>
      <w:r w:rsidR="00267693" w:rsidRPr="009E301B">
        <w:rPr>
          <w:rFonts w:ascii="Times New Roman" w:eastAsia="Calibri" w:hAnsi="Times New Roman" w:cs="Times New Roman"/>
          <w:b/>
          <w:sz w:val="28"/>
          <w:szCs w:val="28"/>
        </w:rPr>
        <w:t xml:space="preserve">T BÀI </w:t>
      </w:r>
      <w:r w:rsidR="00053C6A" w:rsidRPr="009E301B">
        <w:rPr>
          <w:rFonts w:ascii="Times New Roman" w:eastAsia="Calibri" w:hAnsi="Times New Roman" w:cs="Times New Roman"/>
          <w:b/>
          <w:sz w:val="28"/>
          <w:szCs w:val="28"/>
        </w:rPr>
        <w:t>THAM DỰ</w:t>
      </w:r>
    </w:p>
    <w:p w14:paraId="7B57E47D" w14:textId="77777777" w:rsidR="009E301B" w:rsidRPr="009E301B" w:rsidRDefault="009E301B" w:rsidP="00267693">
      <w:pPr>
        <w:spacing w:after="0" w:line="240" w:lineRule="auto"/>
        <w:jc w:val="center"/>
        <w:rPr>
          <w:rFonts w:ascii="Times New Roman" w:eastAsia="Calibri" w:hAnsi="Times New Roman" w:cs="Times New Roman"/>
          <w:b/>
          <w:sz w:val="28"/>
          <w:szCs w:val="28"/>
        </w:rPr>
      </w:pPr>
    </w:p>
    <w:p w14:paraId="1013C4C7" w14:textId="42EB9661" w:rsidR="009E301B" w:rsidRPr="009E301B" w:rsidRDefault="009E301B" w:rsidP="009E301B">
      <w:pPr>
        <w:spacing w:after="0" w:line="240" w:lineRule="auto"/>
        <w:jc w:val="center"/>
        <w:rPr>
          <w:rFonts w:ascii="Times New Roman" w:eastAsia="Calibri" w:hAnsi="Times New Roman" w:cs="Times New Roman"/>
          <w:b/>
          <w:sz w:val="28"/>
          <w:szCs w:val="28"/>
        </w:rPr>
      </w:pPr>
      <w:r w:rsidRPr="009E301B">
        <w:rPr>
          <w:rFonts w:ascii="Times New Roman" w:eastAsia="Calibri" w:hAnsi="Times New Roman" w:cs="Times New Roman"/>
          <w:b/>
          <w:sz w:val="28"/>
          <w:szCs w:val="28"/>
        </w:rPr>
        <w:t xml:space="preserve">THE 8TH INTERNATIONAL CONFERENCE FOR YOUNG RESEARCHERS </w:t>
      </w:r>
    </w:p>
    <w:p w14:paraId="6170CBF9" w14:textId="2C90B339" w:rsidR="009E301B" w:rsidRPr="009E301B" w:rsidRDefault="009E301B" w:rsidP="009E301B">
      <w:pPr>
        <w:spacing w:after="0" w:line="240" w:lineRule="auto"/>
        <w:jc w:val="center"/>
        <w:rPr>
          <w:rFonts w:ascii="Times New Roman" w:eastAsia="Calibri" w:hAnsi="Times New Roman" w:cs="Times New Roman"/>
          <w:b/>
          <w:sz w:val="28"/>
          <w:szCs w:val="28"/>
        </w:rPr>
      </w:pPr>
      <w:r w:rsidRPr="009E301B">
        <w:rPr>
          <w:rFonts w:ascii="Times New Roman" w:eastAsia="Calibri" w:hAnsi="Times New Roman" w:cs="Times New Roman"/>
          <w:b/>
          <w:sz w:val="28"/>
          <w:szCs w:val="28"/>
        </w:rPr>
        <w:t>IN ECONOMICS AND BUSINESS (ICYREB 2022)</w:t>
      </w:r>
    </w:p>
    <w:p w14:paraId="214A15AB" w14:textId="318B6188" w:rsidR="00267693" w:rsidRPr="009E301B" w:rsidRDefault="00053C6A" w:rsidP="00267693">
      <w:pPr>
        <w:spacing w:after="0" w:line="240" w:lineRule="auto"/>
        <w:jc w:val="center"/>
        <w:rPr>
          <w:rFonts w:ascii="Times New Roman" w:eastAsia="Times New Roman" w:hAnsi="Times New Roman" w:cs="Times New Roman"/>
          <w:b/>
          <w:sz w:val="28"/>
          <w:szCs w:val="28"/>
        </w:rPr>
      </w:pPr>
      <w:r w:rsidRPr="009E301B">
        <w:rPr>
          <w:rFonts w:ascii="Times New Roman" w:eastAsia="Calibri" w:hAnsi="Times New Roman" w:cs="Times New Roman"/>
          <w:b/>
          <w:sz w:val="28"/>
          <w:szCs w:val="28"/>
        </w:rPr>
        <w:br/>
      </w:r>
      <w:r w:rsidR="006328AC" w:rsidRPr="009E301B">
        <w:rPr>
          <w:rFonts w:ascii="Times New Roman" w:eastAsia="Calibri" w:hAnsi="Times New Roman" w:cs="Times New Roman"/>
          <w:b/>
          <w:sz w:val="28"/>
          <w:szCs w:val="28"/>
        </w:rPr>
        <w:t xml:space="preserve">HỘI THẢO </w:t>
      </w:r>
      <w:r w:rsidRPr="009E301B">
        <w:rPr>
          <w:rFonts w:ascii="Times New Roman" w:eastAsia="Calibri" w:hAnsi="Times New Roman" w:cs="Times New Roman"/>
          <w:b/>
          <w:sz w:val="28"/>
          <w:szCs w:val="28"/>
        </w:rPr>
        <w:t xml:space="preserve">KHOA HỌC </w:t>
      </w:r>
      <w:r w:rsidR="006328AC" w:rsidRPr="009E301B">
        <w:rPr>
          <w:rFonts w:ascii="Times New Roman" w:eastAsia="Calibri" w:hAnsi="Times New Roman" w:cs="Times New Roman"/>
          <w:b/>
          <w:sz w:val="28"/>
          <w:szCs w:val="28"/>
        </w:rPr>
        <w:t>QUỐC TẾ</w:t>
      </w:r>
      <w:r w:rsidR="00267693" w:rsidRPr="009E301B">
        <w:rPr>
          <w:rFonts w:ascii="Times New Roman" w:eastAsia="Calibri" w:hAnsi="Times New Roman" w:cs="Times New Roman"/>
          <w:b/>
          <w:sz w:val="28"/>
          <w:szCs w:val="28"/>
        </w:rPr>
        <w:t xml:space="preserve"> </w:t>
      </w:r>
      <w:r w:rsidRPr="009E301B">
        <w:rPr>
          <w:rFonts w:ascii="Times New Roman" w:eastAsia="Calibri" w:hAnsi="Times New Roman" w:cs="Times New Roman"/>
          <w:b/>
          <w:sz w:val="28"/>
          <w:szCs w:val="28"/>
        </w:rPr>
        <w:br/>
      </w:r>
      <w:r w:rsidR="00267693" w:rsidRPr="009E301B">
        <w:rPr>
          <w:rFonts w:ascii="Times New Roman" w:eastAsia="Times New Roman" w:hAnsi="Times New Roman" w:cs="Times New Roman"/>
          <w:b/>
          <w:sz w:val="28"/>
          <w:szCs w:val="28"/>
        </w:rPr>
        <w:t>CÁC NHÀ KHOA HỌC TRẺ KHỐI KINH TẾ VÀ KINH DOANH 202</w:t>
      </w:r>
      <w:r w:rsidR="00FD73F5" w:rsidRPr="009E301B">
        <w:rPr>
          <w:rFonts w:ascii="Times New Roman" w:eastAsia="Times New Roman" w:hAnsi="Times New Roman" w:cs="Times New Roman"/>
          <w:b/>
          <w:sz w:val="28"/>
          <w:szCs w:val="28"/>
        </w:rPr>
        <w:t xml:space="preserve">2 </w:t>
      </w:r>
      <w:r w:rsidR="00267693" w:rsidRPr="009E301B">
        <w:rPr>
          <w:rFonts w:ascii="Times New Roman" w:eastAsia="Times New Roman" w:hAnsi="Times New Roman" w:cs="Times New Roman"/>
          <w:b/>
          <w:sz w:val="28"/>
          <w:szCs w:val="28"/>
        </w:rPr>
        <w:t>(ICYREB 202</w:t>
      </w:r>
      <w:r w:rsidR="00FD73F5" w:rsidRPr="009E301B">
        <w:rPr>
          <w:rFonts w:ascii="Times New Roman" w:eastAsia="Times New Roman" w:hAnsi="Times New Roman" w:cs="Times New Roman"/>
          <w:b/>
          <w:sz w:val="28"/>
          <w:szCs w:val="28"/>
        </w:rPr>
        <w:t>2</w:t>
      </w:r>
      <w:r w:rsidR="00267693" w:rsidRPr="009E301B">
        <w:rPr>
          <w:rFonts w:ascii="Times New Roman" w:eastAsia="Times New Roman" w:hAnsi="Times New Roman" w:cs="Times New Roman"/>
          <w:b/>
          <w:sz w:val="28"/>
          <w:szCs w:val="28"/>
        </w:rPr>
        <w:t>)</w:t>
      </w:r>
    </w:p>
    <w:p w14:paraId="56B28C9C" w14:textId="77777777" w:rsidR="00FD73F5" w:rsidRPr="009E301B" w:rsidRDefault="00FD73F5" w:rsidP="00267693">
      <w:pPr>
        <w:spacing w:after="0" w:line="240" w:lineRule="auto"/>
        <w:jc w:val="center"/>
        <w:rPr>
          <w:rFonts w:ascii="Times New Roman" w:eastAsia="Times New Roman" w:hAnsi="Times New Roman" w:cs="Times New Roman"/>
          <w:b/>
          <w:sz w:val="28"/>
          <w:szCs w:val="28"/>
        </w:rPr>
      </w:pPr>
    </w:p>
    <w:p w14:paraId="36EB4E7C" w14:textId="22DBF978" w:rsidR="009E301B" w:rsidRPr="009E301B" w:rsidRDefault="009E301B" w:rsidP="00FD73F5">
      <w:pPr>
        <w:spacing w:after="0" w:line="240" w:lineRule="auto"/>
        <w:jc w:val="center"/>
        <w:rPr>
          <w:rFonts w:ascii="Times New Roman" w:eastAsia="Times New Roman" w:hAnsi="Times New Roman" w:cs="Times New Roman"/>
          <w:b/>
          <w:sz w:val="28"/>
          <w:szCs w:val="28"/>
        </w:rPr>
      </w:pPr>
      <w:r w:rsidRPr="009E301B">
        <w:rPr>
          <w:rFonts w:ascii="Times New Roman" w:eastAsia="Times New Roman" w:hAnsi="Times New Roman" w:cs="Times New Roman"/>
          <w:b/>
          <w:sz w:val="28"/>
          <w:szCs w:val="28"/>
        </w:rPr>
        <w:t>Economic Resilience, Recovery and Growth</w:t>
      </w:r>
    </w:p>
    <w:p w14:paraId="54F0E1E3" w14:textId="2752ECEF" w:rsidR="00FD73F5" w:rsidRPr="009E301B" w:rsidRDefault="00FD73F5" w:rsidP="00FD73F5">
      <w:pPr>
        <w:spacing w:after="0" w:line="240" w:lineRule="auto"/>
        <w:jc w:val="center"/>
        <w:rPr>
          <w:rFonts w:ascii="Times New Roman" w:eastAsia="Times New Roman" w:hAnsi="Times New Roman" w:cs="Times New Roman"/>
          <w:b/>
          <w:sz w:val="28"/>
          <w:szCs w:val="28"/>
        </w:rPr>
      </w:pPr>
      <w:r w:rsidRPr="009E301B">
        <w:rPr>
          <w:rFonts w:ascii="Times New Roman" w:eastAsia="Times New Roman" w:hAnsi="Times New Roman" w:cs="Times New Roman"/>
          <w:b/>
          <w:sz w:val="28"/>
          <w:szCs w:val="28"/>
        </w:rPr>
        <w:t>Sức chống chịu, khả năng phục hồi và tăng trưởng</w:t>
      </w:r>
      <w:r w:rsidR="00A61196" w:rsidRPr="009E301B">
        <w:rPr>
          <w:rFonts w:ascii="Times New Roman" w:eastAsia="Times New Roman" w:hAnsi="Times New Roman" w:cs="Times New Roman"/>
          <w:b/>
          <w:sz w:val="28"/>
          <w:szCs w:val="28"/>
        </w:rPr>
        <w:t xml:space="preserve"> của nền kinh tế</w:t>
      </w:r>
    </w:p>
    <w:p w14:paraId="5809476A" w14:textId="77777777" w:rsidR="00FD73F5" w:rsidRPr="00267693" w:rsidRDefault="00FD73F5" w:rsidP="00267693">
      <w:pPr>
        <w:spacing w:after="0" w:line="240" w:lineRule="auto"/>
        <w:jc w:val="center"/>
        <w:rPr>
          <w:rFonts w:ascii="Times New Roman" w:eastAsia="Calibri" w:hAnsi="Times New Roman" w:cs="Times New Roman"/>
          <w:b/>
          <w:color w:val="2F5496" w:themeColor="accent5" w:themeShade="BF"/>
          <w:sz w:val="28"/>
          <w:szCs w:val="28"/>
        </w:rPr>
      </w:pPr>
    </w:p>
    <w:p w14:paraId="0FB90E77" w14:textId="6577B900" w:rsidR="008706C2" w:rsidRPr="009E301B" w:rsidRDefault="007F4530" w:rsidP="009E301B">
      <w:pPr>
        <w:widowControl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Trường </w:t>
      </w:r>
      <w:r w:rsidR="008706C2">
        <w:rPr>
          <w:rFonts w:ascii="Times New Roman" w:eastAsia="Calibri" w:hAnsi="Times New Roman" w:cs="Times New Roman"/>
          <w:b/>
          <w:sz w:val="26"/>
          <w:szCs w:val="26"/>
        </w:rPr>
        <w:t>Đại Học Kinh Tế - ĐHQGHN</w:t>
      </w:r>
    </w:p>
    <w:p w14:paraId="17DD1659" w14:textId="77777777" w:rsidR="0063197D" w:rsidRDefault="0063197D" w:rsidP="0063197D">
      <w:pPr>
        <w:widowControl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28/10/2022</w:t>
      </w:r>
    </w:p>
    <w:p w14:paraId="20998BAA" w14:textId="77777777" w:rsidR="00267693" w:rsidRPr="006328AC" w:rsidRDefault="00267693" w:rsidP="006328AC">
      <w:pPr>
        <w:spacing w:before="120" w:after="120" w:line="240" w:lineRule="auto"/>
        <w:jc w:val="center"/>
        <w:rPr>
          <w:rFonts w:ascii="Times New Roman" w:eastAsia="Calibri" w:hAnsi="Times New Roman" w:cs="Times New Roman"/>
          <w:sz w:val="26"/>
          <w:szCs w:val="26"/>
        </w:rPr>
      </w:pPr>
    </w:p>
    <w:p w14:paraId="3D8FB659" w14:textId="578E5C0A" w:rsidR="00267693" w:rsidRDefault="007375E3" w:rsidP="008706C2">
      <w:pPr>
        <w:widowControl w:val="0"/>
        <w:spacing w:before="60" w:after="60" w:line="312" w:lineRule="auto"/>
        <w:jc w:val="both"/>
        <w:rPr>
          <w:rFonts w:ascii="Times New Roman" w:eastAsia="Times New Roman" w:hAnsi="Times New Roman" w:cs="Times New Roman"/>
          <w:sz w:val="26"/>
          <w:szCs w:val="26"/>
          <w:shd w:val="clear" w:color="auto" w:fill="FFFFFF"/>
        </w:rPr>
      </w:pPr>
      <w:r w:rsidRPr="007F4530">
        <w:rPr>
          <w:rFonts w:ascii="Times New Roman" w:eastAsia="Times New Roman" w:hAnsi="Times New Roman" w:cs="Times New Roman"/>
          <w:sz w:val="26"/>
          <w:szCs w:val="26"/>
          <w:shd w:val="clear" w:color="auto" w:fill="FFFFFF"/>
        </w:rPr>
        <w:t xml:space="preserve">Với mục đích bồi dưỡng và phát triển đội ngũ các nhà nghiên cứu trẻ có năng lực nhằm hướng tới những </w:t>
      </w:r>
      <w:r w:rsidR="00381955" w:rsidRPr="007F4530">
        <w:rPr>
          <w:rFonts w:ascii="Times New Roman" w:eastAsia="Times New Roman" w:hAnsi="Times New Roman" w:cs="Times New Roman"/>
          <w:sz w:val="26"/>
          <w:szCs w:val="26"/>
          <w:shd w:val="clear" w:color="auto" w:fill="FFFFFF"/>
        </w:rPr>
        <w:t>nghiên cứu</w:t>
      </w:r>
      <w:r w:rsidRPr="007F4530">
        <w:rPr>
          <w:rFonts w:ascii="Times New Roman" w:eastAsia="Times New Roman" w:hAnsi="Times New Roman" w:cs="Times New Roman"/>
          <w:sz w:val="26"/>
          <w:szCs w:val="26"/>
          <w:shd w:val="clear" w:color="auto" w:fill="FFFFFF"/>
        </w:rPr>
        <w:t xml:space="preserve"> khoa học ngang tầm khu vực và quốc tế</w:t>
      </w:r>
      <w:r w:rsidR="00C30A5A" w:rsidRPr="007F4530">
        <w:rPr>
          <w:rFonts w:ascii="Times New Roman" w:eastAsia="Times New Roman" w:hAnsi="Times New Roman" w:cs="Times New Roman"/>
          <w:sz w:val="26"/>
          <w:szCs w:val="26"/>
          <w:shd w:val="clear" w:color="auto" w:fill="FFFFFF"/>
        </w:rPr>
        <w:t>,</w:t>
      </w:r>
      <w:r w:rsidRPr="007F4530">
        <w:rPr>
          <w:rFonts w:ascii="Times New Roman" w:eastAsia="Times New Roman" w:hAnsi="Times New Roman" w:cs="Times New Roman"/>
          <w:sz w:val="26"/>
          <w:szCs w:val="26"/>
          <w:shd w:val="clear" w:color="auto" w:fill="FFFFFF"/>
        </w:rPr>
        <w:t xml:space="preserve"> </w:t>
      </w:r>
      <w:r w:rsidR="007F4530" w:rsidRPr="009E301B">
        <w:rPr>
          <w:rFonts w:ascii="Times New Roman" w:eastAsia="Times New Roman" w:hAnsi="Times New Roman" w:cs="Times New Roman"/>
          <w:sz w:val="26"/>
          <w:szCs w:val="26"/>
          <w:shd w:val="clear" w:color="auto" w:fill="FFFFFF"/>
        </w:rPr>
        <w:t xml:space="preserve">Trường </w:t>
      </w:r>
      <w:r w:rsidR="00381955" w:rsidRPr="007F4530">
        <w:rPr>
          <w:rFonts w:ascii="Times New Roman" w:hAnsi="Times New Roman"/>
          <w:bCs/>
          <w:color w:val="000000"/>
          <w:sz w:val="26"/>
          <w:szCs w:val="26"/>
        </w:rPr>
        <w:t xml:space="preserve">Đại học Kinh tế - Đại học Quốc gia Hà Nội, </w:t>
      </w:r>
      <w:r w:rsidR="00C30A5A" w:rsidRPr="007F4530">
        <w:rPr>
          <w:rFonts w:ascii="Times New Roman" w:eastAsia="Times New Roman" w:hAnsi="Times New Roman" w:cs="Times New Roman"/>
          <w:sz w:val="26"/>
          <w:szCs w:val="26"/>
          <w:shd w:val="clear" w:color="auto" w:fill="FFFFFF"/>
        </w:rPr>
        <w:t xml:space="preserve">Học viện Ngân hàng,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Kinh tế quốc dân,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Ngoại thương,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Thương mại, Học viện Tài chính,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Kinh tế - Đại học Đà Nẵng,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Kinh tế - Đại học Huế,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Kinh tế TP.HCM, </w:t>
      </w:r>
      <w:r w:rsidR="0088492E" w:rsidRPr="00532E66">
        <w:rPr>
          <w:rFonts w:ascii="Times New Roman" w:eastAsia="Times New Roman" w:hAnsi="Times New Roman" w:cs="Times New Roman"/>
          <w:sz w:val="26"/>
          <w:szCs w:val="26"/>
          <w:shd w:val="clear" w:color="auto" w:fill="FFFFFF"/>
        </w:rPr>
        <w:t xml:space="preserve">Trường </w:t>
      </w:r>
      <w:r w:rsidR="006F4B92" w:rsidRPr="007F4530">
        <w:rPr>
          <w:rFonts w:ascii="Times New Roman" w:hAnsi="Times New Roman"/>
          <w:bCs/>
          <w:color w:val="000000"/>
          <w:sz w:val="26"/>
          <w:szCs w:val="26"/>
        </w:rPr>
        <w:t xml:space="preserve">Đại học Kinh tế Luật - Đại học Quốc gia TP. HCM </w:t>
      </w:r>
      <w:r w:rsidRPr="007F4530">
        <w:rPr>
          <w:rFonts w:ascii="Times New Roman" w:eastAsia="Times New Roman" w:hAnsi="Times New Roman" w:cs="Times New Roman"/>
          <w:sz w:val="26"/>
          <w:szCs w:val="26"/>
          <w:shd w:val="clear" w:color="auto" w:fill="FFFFFF"/>
        </w:rPr>
        <w:t xml:space="preserve">đồng tổ chức </w:t>
      </w:r>
      <w:r w:rsidR="009E301B">
        <w:rPr>
          <w:rFonts w:ascii="Times New Roman" w:eastAsia="Times New Roman" w:hAnsi="Times New Roman" w:cs="Times New Roman"/>
          <w:sz w:val="26"/>
          <w:szCs w:val="26"/>
          <w:shd w:val="clear" w:color="auto" w:fill="FFFFFF"/>
        </w:rPr>
        <w:t>H</w:t>
      </w:r>
      <w:r w:rsidRPr="007F4530">
        <w:rPr>
          <w:rFonts w:ascii="Times New Roman" w:eastAsia="Times New Roman" w:hAnsi="Times New Roman" w:cs="Times New Roman"/>
          <w:sz w:val="26"/>
          <w:szCs w:val="26"/>
          <w:shd w:val="clear" w:color="auto" w:fill="FFFFFF"/>
        </w:rPr>
        <w:t xml:space="preserve">ội thảo khoa học quốc tế </w:t>
      </w:r>
      <w:r w:rsidR="00DD3631" w:rsidRPr="007F4530">
        <w:rPr>
          <w:rFonts w:ascii="Times New Roman" w:eastAsia="Times New Roman" w:hAnsi="Times New Roman" w:cs="Times New Roman"/>
          <w:sz w:val="26"/>
          <w:szCs w:val="26"/>
          <w:shd w:val="clear" w:color="auto" w:fill="FFFFFF"/>
        </w:rPr>
        <w:t>thường niên</w:t>
      </w:r>
      <w:r w:rsidRPr="007F4530">
        <w:rPr>
          <w:rFonts w:ascii="Times New Roman" w:eastAsia="Times New Roman" w:hAnsi="Times New Roman" w:cs="Times New Roman"/>
          <w:sz w:val="26"/>
          <w:szCs w:val="26"/>
          <w:shd w:val="clear" w:color="auto" w:fill="FFFFFF"/>
        </w:rPr>
        <w:t xml:space="preserve"> </w:t>
      </w:r>
      <w:r w:rsidR="00C30A5A" w:rsidRPr="007F4530">
        <w:rPr>
          <w:rFonts w:ascii="Times New Roman" w:eastAsia="Times New Roman" w:hAnsi="Times New Roman" w:cs="Times New Roman"/>
          <w:sz w:val="26"/>
          <w:szCs w:val="26"/>
          <w:shd w:val="clear" w:color="auto" w:fill="FFFFFF"/>
        </w:rPr>
        <w:t>C</w:t>
      </w:r>
      <w:r w:rsidRPr="007F4530">
        <w:rPr>
          <w:rFonts w:ascii="Times New Roman" w:eastAsia="Times New Roman" w:hAnsi="Times New Roman" w:cs="Times New Roman"/>
          <w:sz w:val="26"/>
          <w:szCs w:val="26"/>
          <w:shd w:val="clear" w:color="auto" w:fill="FFFFFF"/>
        </w:rPr>
        <w:t xml:space="preserve">ác nhà khoa học </w:t>
      </w:r>
      <w:r w:rsidRPr="009E301B">
        <w:rPr>
          <w:rFonts w:ascii="Times New Roman" w:hAnsi="Times New Roman"/>
          <w:bCs/>
          <w:color w:val="000000"/>
          <w:sz w:val="26"/>
          <w:szCs w:val="26"/>
        </w:rPr>
        <w:t xml:space="preserve">trẻ </w:t>
      </w:r>
      <w:r w:rsidR="008706C2" w:rsidRPr="009E301B">
        <w:rPr>
          <w:rFonts w:ascii="Times New Roman" w:hAnsi="Times New Roman"/>
          <w:bCs/>
          <w:color w:val="000000"/>
          <w:sz w:val="26"/>
          <w:szCs w:val="26"/>
        </w:rPr>
        <w:t xml:space="preserve">(không quá 40 tuổi tính đến năm 2022) </w:t>
      </w:r>
      <w:r w:rsidRPr="009E301B">
        <w:rPr>
          <w:rFonts w:ascii="Times New Roman" w:hAnsi="Times New Roman"/>
          <w:bCs/>
          <w:color w:val="000000"/>
          <w:sz w:val="26"/>
          <w:szCs w:val="26"/>
        </w:rPr>
        <w:t xml:space="preserve">của các trường </w:t>
      </w:r>
      <w:r w:rsidR="00DD3631" w:rsidRPr="009E301B">
        <w:rPr>
          <w:rFonts w:ascii="Times New Roman" w:hAnsi="Times New Roman"/>
          <w:bCs/>
          <w:color w:val="000000"/>
          <w:sz w:val="26"/>
          <w:szCs w:val="26"/>
        </w:rPr>
        <w:t xml:space="preserve">khối </w:t>
      </w:r>
      <w:r w:rsidR="00C30A5A" w:rsidRPr="009E301B">
        <w:rPr>
          <w:rFonts w:ascii="Times New Roman" w:hAnsi="Times New Roman"/>
          <w:bCs/>
          <w:color w:val="000000"/>
          <w:sz w:val="26"/>
          <w:szCs w:val="26"/>
        </w:rPr>
        <w:t>K</w:t>
      </w:r>
      <w:r w:rsidR="00DD3631" w:rsidRPr="009E301B">
        <w:rPr>
          <w:rFonts w:ascii="Times New Roman" w:hAnsi="Times New Roman"/>
          <w:bCs/>
          <w:color w:val="000000"/>
          <w:sz w:val="26"/>
          <w:szCs w:val="26"/>
        </w:rPr>
        <w:t xml:space="preserve">inh tế &amp; </w:t>
      </w:r>
      <w:r w:rsidR="00C30A5A" w:rsidRPr="009E301B">
        <w:rPr>
          <w:rFonts w:ascii="Times New Roman" w:hAnsi="Times New Roman"/>
          <w:bCs/>
          <w:color w:val="000000"/>
          <w:sz w:val="26"/>
          <w:szCs w:val="26"/>
        </w:rPr>
        <w:t>K</w:t>
      </w:r>
      <w:r w:rsidR="00DD3631" w:rsidRPr="009E301B">
        <w:rPr>
          <w:rFonts w:ascii="Times New Roman" w:hAnsi="Times New Roman"/>
          <w:bCs/>
          <w:color w:val="000000"/>
          <w:sz w:val="26"/>
          <w:szCs w:val="26"/>
        </w:rPr>
        <w:t xml:space="preserve">inh doanh </w:t>
      </w:r>
      <w:r w:rsidR="00C30A5A" w:rsidRPr="009E301B">
        <w:rPr>
          <w:rFonts w:ascii="Times New Roman" w:hAnsi="Times New Roman"/>
          <w:bCs/>
          <w:color w:val="000000"/>
          <w:sz w:val="26"/>
          <w:szCs w:val="26"/>
        </w:rPr>
        <w:t>202</w:t>
      </w:r>
      <w:r w:rsidR="007E0ACC" w:rsidRPr="009E301B">
        <w:rPr>
          <w:rFonts w:ascii="Times New Roman" w:hAnsi="Times New Roman"/>
          <w:bCs/>
          <w:color w:val="000000"/>
          <w:sz w:val="26"/>
          <w:szCs w:val="26"/>
        </w:rPr>
        <w:t>2</w:t>
      </w:r>
      <w:r w:rsidR="00C30A5A" w:rsidRPr="009E301B">
        <w:rPr>
          <w:rFonts w:ascii="Times New Roman" w:hAnsi="Times New Roman"/>
          <w:bCs/>
          <w:color w:val="000000"/>
          <w:sz w:val="26"/>
          <w:szCs w:val="26"/>
        </w:rPr>
        <w:t xml:space="preserve"> </w:t>
      </w:r>
      <w:r w:rsidR="00DD3631" w:rsidRPr="009E301B">
        <w:rPr>
          <w:rFonts w:ascii="Times New Roman" w:hAnsi="Times New Roman"/>
          <w:bCs/>
          <w:color w:val="000000"/>
          <w:sz w:val="26"/>
          <w:szCs w:val="26"/>
        </w:rPr>
        <w:t>(ICYREB 202</w:t>
      </w:r>
      <w:r w:rsidR="007E0ACC" w:rsidRPr="009E301B">
        <w:rPr>
          <w:rFonts w:ascii="Times New Roman" w:hAnsi="Times New Roman"/>
          <w:bCs/>
          <w:color w:val="000000"/>
          <w:sz w:val="26"/>
          <w:szCs w:val="26"/>
        </w:rPr>
        <w:t>2</w:t>
      </w:r>
      <w:r w:rsidR="00DD3631" w:rsidRPr="009E301B">
        <w:rPr>
          <w:rFonts w:ascii="Times New Roman" w:hAnsi="Times New Roman"/>
          <w:bCs/>
          <w:color w:val="000000"/>
          <w:sz w:val="26"/>
          <w:szCs w:val="26"/>
        </w:rPr>
        <w:t>).</w:t>
      </w:r>
      <w:r w:rsidR="00DD3631" w:rsidRPr="007F4530">
        <w:rPr>
          <w:rFonts w:ascii="Times New Roman" w:eastAsia="Times New Roman" w:hAnsi="Times New Roman" w:cs="Times New Roman"/>
          <w:sz w:val="26"/>
          <w:szCs w:val="26"/>
          <w:shd w:val="clear" w:color="auto" w:fill="FFFFFF"/>
        </w:rPr>
        <w:t xml:space="preserve"> </w:t>
      </w:r>
      <w:r w:rsidR="007F4530" w:rsidRPr="007F4530">
        <w:rPr>
          <w:rFonts w:ascii="Times New Roman" w:eastAsia="Times New Roman" w:hAnsi="Times New Roman" w:cs="Times New Roman"/>
          <w:sz w:val="26"/>
          <w:szCs w:val="26"/>
          <w:shd w:val="clear" w:color="auto" w:fill="FFFFFF"/>
        </w:rPr>
        <w:t xml:space="preserve"> </w:t>
      </w:r>
    </w:p>
    <w:p w14:paraId="0411CA71" w14:textId="77777777" w:rsidR="000823BC" w:rsidRPr="007F4530" w:rsidRDefault="000823BC" w:rsidP="008706C2">
      <w:pPr>
        <w:widowControl w:val="0"/>
        <w:spacing w:before="60" w:after="60" w:line="312" w:lineRule="auto"/>
        <w:jc w:val="both"/>
        <w:rPr>
          <w:rFonts w:ascii="Times New Roman" w:eastAsia="Times New Roman" w:hAnsi="Times New Roman" w:cs="Times New Roman"/>
          <w:sz w:val="26"/>
          <w:szCs w:val="26"/>
          <w:shd w:val="clear" w:color="auto" w:fill="FFFFFF"/>
        </w:rPr>
      </w:pPr>
    </w:p>
    <w:p w14:paraId="4C73AB08" w14:textId="253D5B0B" w:rsidR="000823BC" w:rsidRPr="009E301B" w:rsidRDefault="000823BC" w:rsidP="009E301B">
      <w:pPr>
        <w:pStyle w:val="ColorfulList-Accent11"/>
        <w:spacing w:after="0" w:line="288" w:lineRule="auto"/>
        <w:ind w:left="0"/>
        <w:rPr>
          <w:rFonts w:ascii="Times New Roman" w:hAnsi="Times New Roman"/>
          <w:noProof/>
          <w:sz w:val="26"/>
          <w:szCs w:val="26"/>
          <w:lang w:val="vi-VN"/>
        </w:rPr>
      </w:pPr>
      <w:r w:rsidRPr="009E301B">
        <w:rPr>
          <w:rFonts w:ascii="Times New Roman" w:hAnsi="Times New Roman"/>
          <w:b/>
          <w:noProof/>
          <w:sz w:val="26"/>
          <w:szCs w:val="26"/>
          <w:lang w:val="vi-VN" w:eastAsia="ja-JP"/>
        </w:rPr>
        <w:t xml:space="preserve">Thời gian </w:t>
      </w:r>
      <w:r w:rsidRPr="009E301B">
        <w:rPr>
          <w:rFonts w:ascii="Times New Roman" w:hAnsi="Times New Roman"/>
          <w:bCs/>
          <w:noProof/>
          <w:sz w:val="26"/>
          <w:szCs w:val="26"/>
          <w:lang w:val="vi-VN" w:eastAsia="ja-JP"/>
        </w:rPr>
        <w:t>(dự kiến):</w:t>
      </w:r>
      <w:r w:rsidRPr="009E301B">
        <w:rPr>
          <w:rFonts w:ascii="Times New Roman" w:hAnsi="Times New Roman"/>
          <w:noProof/>
          <w:sz w:val="26"/>
          <w:szCs w:val="26"/>
          <w:lang w:val="vi-VN"/>
        </w:rPr>
        <w:t xml:space="preserve"> </w:t>
      </w:r>
      <w:r>
        <w:rPr>
          <w:rFonts w:ascii="Times New Roman" w:hAnsi="Times New Roman"/>
          <w:noProof/>
          <w:sz w:val="26"/>
          <w:szCs w:val="26"/>
        </w:rPr>
        <w:t>28</w:t>
      </w:r>
      <w:r w:rsidRPr="009E301B">
        <w:rPr>
          <w:rFonts w:ascii="Times New Roman" w:hAnsi="Times New Roman"/>
          <w:noProof/>
          <w:sz w:val="26"/>
          <w:szCs w:val="26"/>
          <w:lang w:val="vi-VN"/>
        </w:rPr>
        <w:t>/</w:t>
      </w:r>
      <w:r>
        <w:rPr>
          <w:rFonts w:ascii="Times New Roman" w:hAnsi="Times New Roman"/>
          <w:noProof/>
          <w:sz w:val="26"/>
          <w:szCs w:val="26"/>
        </w:rPr>
        <w:t>10</w:t>
      </w:r>
      <w:r w:rsidRPr="009E301B">
        <w:rPr>
          <w:rFonts w:ascii="Times New Roman" w:hAnsi="Times New Roman"/>
          <w:noProof/>
          <w:sz w:val="26"/>
          <w:szCs w:val="26"/>
          <w:lang w:val="vi-VN"/>
        </w:rPr>
        <w:t>/2022</w:t>
      </w:r>
    </w:p>
    <w:p w14:paraId="0C752E25" w14:textId="77777777" w:rsidR="000823BC" w:rsidRPr="00D31903" w:rsidRDefault="000823BC" w:rsidP="009E301B">
      <w:pPr>
        <w:pStyle w:val="ColorfulList-Accent11"/>
        <w:spacing w:after="0" w:line="288" w:lineRule="auto"/>
        <w:ind w:left="0"/>
        <w:jc w:val="both"/>
        <w:rPr>
          <w:rFonts w:ascii="Times New Roman" w:hAnsi="Times New Roman"/>
          <w:b/>
          <w:noProof/>
          <w:sz w:val="26"/>
          <w:szCs w:val="26"/>
          <w:u w:val="single"/>
          <w:lang w:val="vi-VN" w:eastAsia="ja-JP"/>
        </w:rPr>
      </w:pPr>
      <w:r w:rsidRPr="009E301B">
        <w:rPr>
          <w:rFonts w:ascii="Times New Roman" w:hAnsi="Times New Roman"/>
          <w:b/>
          <w:noProof/>
          <w:sz w:val="26"/>
          <w:szCs w:val="26"/>
          <w:lang w:val="vi-VN" w:eastAsia="ja-JP"/>
        </w:rPr>
        <w:t>Địa điểm:</w:t>
      </w:r>
      <w:r w:rsidRPr="00D31903">
        <w:rPr>
          <w:rFonts w:ascii="Times New Roman" w:hAnsi="Times New Roman"/>
          <w:b/>
          <w:noProof/>
          <w:sz w:val="26"/>
          <w:szCs w:val="26"/>
          <w:lang w:val="vi-VN" w:eastAsia="ja-JP"/>
        </w:rPr>
        <w:t xml:space="preserve"> </w:t>
      </w:r>
      <w:r w:rsidRPr="00D31903">
        <w:rPr>
          <w:rFonts w:ascii="Times New Roman" w:hAnsi="Times New Roman"/>
          <w:noProof/>
          <w:sz w:val="26"/>
          <w:szCs w:val="26"/>
          <w:lang w:val="vi-VN" w:eastAsia="ja-JP"/>
        </w:rPr>
        <w:t>Hà Nội (dự kiến kết hợp giữa hình thức trực tuyến và trực tiếp)</w:t>
      </w:r>
    </w:p>
    <w:p w14:paraId="466E2557" w14:textId="77777777" w:rsidR="000823BC" w:rsidRDefault="000823BC" w:rsidP="008706C2">
      <w:pPr>
        <w:widowControl w:val="0"/>
        <w:spacing w:before="60" w:after="60" w:line="312" w:lineRule="auto"/>
        <w:jc w:val="both"/>
        <w:rPr>
          <w:rFonts w:ascii="Times New Roman" w:eastAsia="Times New Roman" w:hAnsi="Times New Roman" w:cs="Times New Roman"/>
          <w:b/>
          <w:bCs/>
          <w:sz w:val="26"/>
          <w:szCs w:val="26"/>
          <w:shd w:val="clear" w:color="auto" w:fill="FFFFFF"/>
        </w:rPr>
      </w:pPr>
    </w:p>
    <w:p w14:paraId="75FE066D" w14:textId="06780BED" w:rsidR="008706C2" w:rsidRPr="009E301B" w:rsidRDefault="008706C2" w:rsidP="008706C2">
      <w:pPr>
        <w:widowControl w:val="0"/>
        <w:spacing w:before="60" w:after="60" w:line="312" w:lineRule="auto"/>
        <w:jc w:val="both"/>
        <w:rPr>
          <w:rFonts w:ascii="Times New Roman" w:eastAsia="Times New Roman" w:hAnsi="Times New Roman" w:cs="Times New Roman"/>
          <w:b/>
          <w:bCs/>
          <w:sz w:val="26"/>
          <w:szCs w:val="26"/>
          <w:shd w:val="clear" w:color="auto" w:fill="FFFFFF"/>
        </w:rPr>
      </w:pPr>
      <w:r w:rsidRPr="009E301B">
        <w:rPr>
          <w:rFonts w:ascii="Times New Roman" w:eastAsia="Times New Roman" w:hAnsi="Times New Roman" w:cs="Times New Roman"/>
          <w:b/>
          <w:bCs/>
          <w:sz w:val="26"/>
          <w:szCs w:val="26"/>
          <w:shd w:val="clear" w:color="auto" w:fill="FFFFFF"/>
        </w:rPr>
        <w:t>Chủ đề hội thảo</w:t>
      </w:r>
    </w:p>
    <w:p w14:paraId="1E5463CB" w14:textId="01B7AF77" w:rsidR="00A77EC4" w:rsidRDefault="00A77EC4" w:rsidP="008706C2">
      <w:pPr>
        <w:widowControl w:val="0"/>
        <w:spacing w:before="60" w:after="60" w:line="312" w:lineRule="auto"/>
        <w:jc w:val="both"/>
        <w:rPr>
          <w:rFonts w:ascii="Times New Roman" w:eastAsia="Times New Roman" w:hAnsi="Times New Roman" w:cs="Times New Roman"/>
          <w:sz w:val="26"/>
          <w:szCs w:val="26"/>
          <w:shd w:val="clear" w:color="auto" w:fill="FFFFFF"/>
        </w:rPr>
      </w:pPr>
      <w:r w:rsidRPr="00A77EC4">
        <w:rPr>
          <w:rFonts w:ascii="Times New Roman" w:eastAsia="Times New Roman" w:hAnsi="Times New Roman" w:cs="Times New Roman"/>
          <w:sz w:val="26"/>
          <w:szCs w:val="26"/>
          <w:shd w:val="clear" w:color="auto" w:fill="FFFFFF"/>
        </w:rPr>
        <w:t xml:space="preserve">Đại dịch Covid-19 đã gây ra cuộc khủng hoảng kinh tế và </w:t>
      </w:r>
      <w:r>
        <w:rPr>
          <w:rFonts w:ascii="Times New Roman" w:eastAsia="Times New Roman" w:hAnsi="Times New Roman" w:cs="Times New Roman"/>
          <w:sz w:val="26"/>
          <w:szCs w:val="26"/>
          <w:shd w:val="clear" w:color="auto" w:fill="FFFFFF"/>
        </w:rPr>
        <w:t>xã hội chưa từng có</w:t>
      </w:r>
      <w:r w:rsidRPr="00A77EC4">
        <w:rPr>
          <w:rFonts w:ascii="Times New Roman" w:eastAsia="Times New Roman" w:hAnsi="Times New Roman" w:cs="Times New Roman"/>
          <w:sz w:val="26"/>
          <w:szCs w:val="26"/>
          <w:shd w:val="clear" w:color="auto" w:fill="FFFFFF"/>
        </w:rPr>
        <w:t xml:space="preserve"> trên toàn cầu. </w:t>
      </w:r>
      <w:r>
        <w:rPr>
          <w:rFonts w:ascii="Times New Roman" w:eastAsia="Times New Roman" w:hAnsi="Times New Roman" w:cs="Times New Roman"/>
          <w:sz w:val="26"/>
          <w:szCs w:val="26"/>
          <w:shd w:val="clear" w:color="auto" w:fill="FFFFFF"/>
        </w:rPr>
        <w:t xml:space="preserve">Sau hơn hai năm, mặc dù đại dịch đã từng bước được kiểm soát, </w:t>
      </w:r>
      <w:r w:rsidR="00B677F4">
        <w:rPr>
          <w:rFonts w:ascii="Times New Roman" w:eastAsia="Times New Roman" w:hAnsi="Times New Roman" w:cs="Times New Roman"/>
          <w:sz w:val="26"/>
          <w:szCs w:val="26"/>
          <w:shd w:val="clear" w:color="auto" w:fill="FFFFFF"/>
        </w:rPr>
        <w:t>những hệ lụy của đại dịch vẫn hiện hữu</w:t>
      </w:r>
      <w:r w:rsidR="00D86F47">
        <w:rPr>
          <w:rFonts w:ascii="Times New Roman" w:eastAsia="Times New Roman" w:hAnsi="Times New Roman" w:cs="Times New Roman"/>
          <w:sz w:val="26"/>
          <w:szCs w:val="26"/>
          <w:shd w:val="clear" w:color="auto" w:fill="FFFFFF"/>
        </w:rPr>
        <w:t xml:space="preserve"> và tiếp tục tạo ra nhiều khó khăn cũng như cơ hội với mỗi cá nhân, doanh nghiệp và cả nền kinh tế. Trong bối cảnh đó</w:t>
      </w:r>
      <w:r w:rsidR="00D86F47" w:rsidRPr="00D86F47">
        <w:t xml:space="preserve"> </w:t>
      </w:r>
      <w:r w:rsidR="00D86F47" w:rsidRPr="00D86F47">
        <w:rPr>
          <w:rFonts w:ascii="Times New Roman" w:eastAsia="Times New Roman" w:hAnsi="Times New Roman" w:cs="Times New Roman"/>
          <w:sz w:val="26"/>
          <w:szCs w:val="26"/>
          <w:shd w:val="clear" w:color="auto" w:fill="FFFFFF"/>
        </w:rPr>
        <w:t>hội thảo khoa học quốc tế</w:t>
      </w:r>
      <w:r w:rsidR="00D86F47">
        <w:rPr>
          <w:rFonts w:ascii="Times New Roman" w:eastAsia="Times New Roman" w:hAnsi="Times New Roman" w:cs="Times New Roman"/>
          <w:sz w:val="26"/>
          <w:szCs w:val="26"/>
          <w:shd w:val="clear" w:color="auto" w:fill="FFFFFF"/>
        </w:rPr>
        <w:t xml:space="preserve"> thường niên</w:t>
      </w:r>
      <w:r w:rsidR="00D86F47" w:rsidRPr="00D86F47">
        <w:rPr>
          <w:rFonts w:ascii="Times New Roman" w:eastAsia="Times New Roman" w:hAnsi="Times New Roman" w:cs="Times New Roman"/>
          <w:sz w:val="26"/>
          <w:szCs w:val="26"/>
          <w:shd w:val="clear" w:color="auto" w:fill="FFFFFF"/>
        </w:rPr>
        <w:t xml:space="preserve"> ICYREB 2022</w:t>
      </w:r>
      <w:r w:rsidR="009E301B">
        <w:rPr>
          <w:rFonts w:ascii="Times New Roman" w:eastAsia="Times New Roman" w:hAnsi="Times New Roman" w:cs="Times New Roman"/>
          <w:sz w:val="26"/>
          <w:szCs w:val="26"/>
          <w:shd w:val="clear" w:color="auto" w:fill="FFFFFF"/>
        </w:rPr>
        <w:t xml:space="preserve"> lần thứ 8</w:t>
      </w:r>
      <w:r w:rsidR="00D86F47" w:rsidRPr="00D86F47">
        <w:rPr>
          <w:rFonts w:ascii="Times New Roman" w:eastAsia="Times New Roman" w:hAnsi="Times New Roman" w:cs="Times New Roman"/>
          <w:sz w:val="26"/>
          <w:szCs w:val="26"/>
          <w:shd w:val="clear" w:color="auto" w:fill="FFFFFF"/>
        </w:rPr>
        <w:t xml:space="preserve"> được</w:t>
      </w:r>
      <w:r w:rsidR="00D86F47">
        <w:rPr>
          <w:rFonts w:ascii="Times New Roman" w:eastAsia="Times New Roman" w:hAnsi="Times New Roman" w:cs="Times New Roman"/>
          <w:sz w:val="26"/>
          <w:szCs w:val="26"/>
          <w:shd w:val="clear" w:color="auto" w:fill="FFFFFF"/>
        </w:rPr>
        <w:t xml:space="preserve"> tổ chức tập trung vào chủ đề</w:t>
      </w:r>
      <w:r w:rsidR="00D86F47" w:rsidRPr="00D86F47">
        <w:rPr>
          <w:rFonts w:ascii="Times New Roman" w:eastAsia="Times New Roman" w:hAnsi="Times New Roman" w:cs="Times New Roman"/>
          <w:sz w:val="26"/>
          <w:szCs w:val="26"/>
          <w:shd w:val="clear" w:color="auto" w:fill="FFFFFF"/>
        </w:rPr>
        <w:t xml:space="preserve">: </w:t>
      </w:r>
      <w:r w:rsidR="000823BC" w:rsidRPr="009E301B">
        <w:rPr>
          <w:rFonts w:ascii="Times New Roman" w:eastAsia="Times New Roman" w:hAnsi="Times New Roman" w:cs="Times New Roman"/>
          <w:b/>
          <w:sz w:val="26"/>
          <w:szCs w:val="26"/>
          <w:shd w:val="clear" w:color="auto" w:fill="FFFFFF"/>
        </w:rPr>
        <w:t>“</w:t>
      </w:r>
      <w:r w:rsidR="00D86F47" w:rsidRPr="009E301B">
        <w:rPr>
          <w:rFonts w:ascii="Times New Roman" w:eastAsia="Times New Roman" w:hAnsi="Times New Roman" w:cs="Times New Roman"/>
          <w:b/>
          <w:sz w:val="26"/>
          <w:szCs w:val="26"/>
          <w:shd w:val="clear" w:color="auto" w:fill="FFFFFF"/>
        </w:rPr>
        <w:t>Sức chống chịu, khả năng phục hồi và tăng trưởng của nền kinh tế</w:t>
      </w:r>
      <w:r w:rsidR="000823BC">
        <w:rPr>
          <w:rFonts w:ascii="Times New Roman" w:eastAsia="Times New Roman" w:hAnsi="Times New Roman" w:cs="Times New Roman"/>
          <w:b/>
          <w:sz w:val="26"/>
          <w:szCs w:val="26"/>
          <w:shd w:val="clear" w:color="auto" w:fill="FFFFFF"/>
        </w:rPr>
        <w:t>”</w:t>
      </w:r>
      <w:r w:rsidR="00D86F47">
        <w:rPr>
          <w:rFonts w:ascii="Times New Roman" w:eastAsia="Times New Roman" w:hAnsi="Times New Roman" w:cs="Times New Roman"/>
          <w:sz w:val="26"/>
          <w:szCs w:val="26"/>
          <w:shd w:val="clear" w:color="auto" w:fill="FFFFFF"/>
        </w:rPr>
        <w:t>.</w:t>
      </w:r>
    </w:p>
    <w:p w14:paraId="4D535A02" w14:textId="756D7805" w:rsidR="00DD3631" w:rsidRPr="000874EB" w:rsidRDefault="009E301B" w:rsidP="009E301B">
      <w:pPr>
        <w:widowControl w:val="0"/>
        <w:spacing w:before="60" w:after="60" w:line="312" w:lineRule="auto"/>
        <w:jc w:val="both"/>
        <w:rPr>
          <w:rFonts w:ascii="Times New Roman" w:eastAsia="MS Mincho" w:hAnsi="Times New Roman" w:cs="Times New Roman"/>
          <w:spacing w:val="-2"/>
          <w:sz w:val="26"/>
          <w:szCs w:val="26"/>
          <w:lang w:eastAsia="ar-SA"/>
        </w:rPr>
      </w:pPr>
      <w:r w:rsidRPr="00D31903">
        <w:rPr>
          <w:rFonts w:ascii="Times New Roman" w:hAnsi="Times New Roman"/>
          <w:noProof/>
          <w:sz w:val="26"/>
          <w:szCs w:val="26"/>
          <w:lang w:val="vi-VN"/>
        </w:rPr>
        <w:lastRenderedPageBreak/>
        <w:t>Ban Tổ chức kính mời các chuyên gia, các nhà nghiên cứu, các học giả và các cá nhân quan tâm viết bài tham gia Hội thảo. Các bài viết cho Hội thảo</w:t>
      </w:r>
      <w:r>
        <w:rPr>
          <w:rFonts w:ascii="Times New Roman" w:hAnsi="Times New Roman"/>
          <w:noProof/>
          <w:sz w:val="26"/>
          <w:szCs w:val="26"/>
        </w:rPr>
        <w:t xml:space="preserve"> </w:t>
      </w:r>
      <w:r w:rsidR="006328AC" w:rsidRPr="000874EB">
        <w:rPr>
          <w:rFonts w:ascii="Times New Roman" w:eastAsia="MS Mincho" w:hAnsi="Times New Roman" w:cs="Times New Roman"/>
          <w:spacing w:val="-2"/>
          <w:sz w:val="26"/>
          <w:szCs w:val="26"/>
          <w:lang w:eastAsia="ar-SA"/>
        </w:rPr>
        <w:t>tập trung (nhưng không giới hạn) vào các nội dung sau:</w:t>
      </w:r>
    </w:p>
    <w:p w14:paraId="7F3B8229" w14:textId="77777777" w:rsidR="00584FCA" w:rsidRPr="00A61196"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val="vi-VN" w:eastAsia="ar-SA"/>
        </w:rPr>
      </w:pPr>
      <w:r w:rsidRPr="00A61196">
        <w:rPr>
          <w:rFonts w:ascii="Times New Roman" w:eastAsia="MS Mincho" w:hAnsi="Times New Roman"/>
          <w:sz w:val="26"/>
          <w:szCs w:val="26"/>
          <w:lang w:val="vi-VN" w:eastAsia="ar-SA"/>
        </w:rPr>
        <w:t xml:space="preserve">Những biến động của nền kinh tế thế giới và trong nước trong bối cảnh mới </w:t>
      </w:r>
    </w:p>
    <w:p w14:paraId="28FD4B64" w14:textId="58C558A7" w:rsidR="00584FCA" w:rsidRPr="00A61196" w:rsidRDefault="00381955"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eastAsia="MS Mincho" w:hAnsi="Times New Roman"/>
          <w:sz w:val="26"/>
          <w:szCs w:val="26"/>
          <w:lang w:eastAsia="ar-SA"/>
        </w:rPr>
        <w:t>Vai trò của t</w:t>
      </w:r>
      <w:r w:rsidR="00584FCA" w:rsidRPr="00A61196">
        <w:rPr>
          <w:rFonts w:ascii="Times New Roman" w:eastAsia="MS Mincho" w:hAnsi="Times New Roman"/>
          <w:sz w:val="26"/>
          <w:szCs w:val="26"/>
          <w:lang w:eastAsia="ar-SA"/>
        </w:rPr>
        <w:t>oàn</w:t>
      </w:r>
      <w:r w:rsidR="00584FCA" w:rsidRPr="00A61196">
        <w:rPr>
          <w:rFonts w:ascii="Times New Roman" w:eastAsia="MS Mincho" w:hAnsi="Times New Roman"/>
          <w:sz w:val="26"/>
          <w:szCs w:val="26"/>
          <w:lang w:val="vi-VN" w:eastAsia="ar-SA"/>
        </w:rPr>
        <w:t xml:space="preserve"> cầu hoá</w:t>
      </w:r>
      <w:r>
        <w:rPr>
          <w:rFonts w:ascii="Times New Roman" w:eastAsia="MS Mincho" w:hAnsi="Times New Roman"/>
          <w:sz w:val="26"/>
          <w:szCs w:val="26"/>
          <w:lang w:eastAsia="ar-SA"/>
        </w:rPr>
        <w:t xml:space="preserve"> và</w:t>
      </w:r>
      <w:r w:rsidR="00584FCA" w:rsidRPr="00A61196">
        <w:rPr>
          <w:rFonts w:ascii="Times New Roman" w:eastAsia="MS Mincho" w:hAnsi="Times New Roman"/>
          <w:sz w:val="26"/>
          <w:szCs w:val="26"/>
          <w:lang w:val="vi-VN" w:eastAsia="ar-SA"/>
        </w:rPr>
        <w:t xml:space="preserve"> hội nhập kinh tế quốc tế trong phục hồi </w:t>
      </w:r>
      <w:r>
        <w:rPr>
          <w:rFonts w:ascii="Times New Roman" w:eastAsia="MS Mincho" w:hAnsi="Times New Roman"/>
          <w:sz w:val="26"/>
          <w:szCs w:val="26"/>
          <w:lang w:eastAsia="ar-SA"/>
        </w:rPr>
        <w:t xml:space="preserve">và tăng trưởng </w:t>
      </w:r>
      <w:r w:rsidR="00584FCA" w:rsidRPr="00A61196">
        <w:rPr>
          <w:rFonts w:ascii="Times New Roman" w:eastAsia="MS Mincho" w:hAnsi="Times New Roman"/>
          <w:sz w:val="26"/>
          <w:szCs w:val="26"/>
          <w:lang w:val="vi-VN" w:eastAsia="ar-SA"/>
        </w:rPr>
        <w:t xml:space="preserve">kinh tế </w:t>
      </w:r>
    </w:p>
    <w:p w14:paraId="184215C5" w14:textId="0044C931" w:rsidR="00584FCA" w:rsidRPr="00A61196"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sidRPr="00A61196">
        <w:rPr>
          <w:rFonts w:ascii="Times New Roman" w:hAnsi="Times New Roman" w:cs="Times New Roman"/>
          <w:sz w:val="26"/>
          <w:szCs w:val="26"/>
        </w:rPr>
        <w:t>Sức chống chịu của</w:t>
      </w:r>
      <w:r w:rsidRPr="00A61196">
        <w:rPr>
          <w:rFonts w:ascii="Times New Roman" w:hAnsi="Times New Roman" w:cs="Times New Roman"/>
          <w:sz w:val="26"/>
          <w:szCs w:val="26"/>
          <w:lang w:val="vi-VN"/>
        </w:rPr>
        <w:t xml:space="preserve"> nền kinh tế trước những bất ổn của kinh tế</w:t>
      </w:r>
      <w:r w:rsidR="00381955">
        <w:rPr>
          <w:rFonts w:ascii="Times New Roman" w:hAnsi="Times New Roman" w:cs="Times New Roman"/>
          <w:sz w:val="26"/>
          <w:szCs w:val="26"/>
        </w:rPr>
        <w:t xml:space="preserve"> khu vực và</w:t>
      </w:r>
      <w:r w:rsidRPr="00A61196">
        <w:rPr>
          <w:rFonts w:ascii="Times New Roman" w:hAnsi="Times New Roman" w:cs="Times New Roman"/>
          <w:sz w:val="26"/>
          <w:szCs w:val="26"/>
          <w:lang w:val="vi-VN"/>
        </w:rPr>
        <w:t xml:space="preserve"> thế giới </w:t>
      </w:r>
    </w:p>
    <w:p w14:paraId="3A49E342" w14:textId="29F3D49E" w:rsidR="00584FCA" w:rsidRPr="00A61196"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sidRPr="00A61196">
        <w:rPr>
          <w:rFonts w:ascii="Times New Roman" w:eastAsia="MS Mincho" w:hAnsi="Times New Roman"/>
          <w:sz w:val="26"/>
          <w:szCs w:val="26"/>
          <w:lang w:eastAsia="ar-SA"/>
        </w:rPr>
        <w:t>Chuyển</w:t>
      </w:r>
      <w:r w:rsidRPr="00A61196">
        <w:rPr>
          <w:rFonts w:ascii="Times New Roman" w:eastAsia="MS Mincho" w:hAnsi="Times New Roman"/>
          <w:sz w:val="26"/>
          <w:szCs w:val="26"/>
          <w:lang w:val="vi-VN" w:eastAsia="ar-SA"/>
        </w:rPr>
        <w:t xml:space="preserve"> đổi số và tác động đến </w:t>
      </w:r>
      <w:r w:rsidR="00381955">
        <w:rPr>
          <w:rFonts w:ascii="Times New Roman" w:eastAsia="MS Mincho" w:hAnsi="Times New Roman"/>
          <w:sz w:val="26"/>
          <w:szCs w:val="26"/>
          <w:lang w:eastAsia="ar-SA"/>
        </w:rPr>
        <w:t>sự</w:t>
      </w:r>
      <w:r w:rsidRPr="00A61196">
        <w:rPr>
          <w:rFonts w:ascii="Times New Roman" w:eastAsia="MS Mincho" w:hAnsi="Times New Roman"/>
          <w:sz w:val="26"/>
          <w:szCs w:val="26"/>
          <w:lang w:val="vi-VN" w:eastAsia="ar-SA"/>
        </w:rPr>
        <w:t xml:space="preserve"> phục hồi</w:t>
      </w:r>
      <w:r w:rsidR="00381955">
        <w:rPr>
          <w:rFonts w:ascii="Times New Roman" w:eastAsia="MS Mincho" w:hAnsi="Times New Roman"/>
          <w:sz w:val="26"/>
          <w:szCs w:val="26"/>
          <w:lang w:eastAsia="ar-SA"/>
        </w:rPr>
        <w:t xml:space="preserve"> và</w:t>
      </w:r>
      <w:r w:rsidRPr="00A61196">
        <w:rPr>
          <w:rFonts w:ascii="Times New Roman" w:eastAsia="MS Mincho" w:hAnsi="Times New Roman"/>
          <w:sz w:val="26"/>
          <w:szCs w:val="26"/>
          <w:lang w:val="vi-VN" w:eastAsia="ar-SA"/>
        </w:rPr>
        <w:t xml:space="preserve"> tăng trưởng kinh tế </w:t>
      </w:r>
    </w:p>
    <w:p w14:paraId="3FA039C3" w14:textId="0A3087B8" w:rsidR="00584FCA" w:rsidRPr="009E301B" w:rsidRDefault="00381955"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hAnsi="Times New Roman" w:cs="Times New Roman"/>
          <w:sz w:val="26"/>
          <w:szCs w:val="26"/>
        </w:rPr>
        <w:t>Tài chính Carbon</w:t>
      </w:r>
    </w:p>
    <w:p w14:paraId="40C4C457" w14:textId="201AB7F8" w:rsidR="008706C2" w:rsidRPr="00A61196" w:rsidRDefault="008706C2"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hAnsi="Times New Roman" w:cs="Times New Roman"/>
          <w:sz w:val="26"/>
          <w:szCs w:val="26"/>
        </w:rPr>
        <w:t>Chính sách tài khóa, chính sách tiền tệ hỗ trợ phục hồi và phát triển kinh tế</w:t>
      </w:r>
    </w:p>
    <w:p w14:paraId="00D4BF11" w14:textId="02D35AEA" w:rsidR="00584FCA" w:rsidRPr="00A61196" w:rsidRDefault="00381955"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hAnsi="Times New Roman" w:cs="Times New Roman"/>
          <w:sz w:val="26"/>
          <w:szCs w:val="26"/>
        </w:rPr>
        <w:t xml:space="preserve">Tiền mã hóa và các loại tài sản số </w:t>
      </w:r>
    </w:p>
    <w:p w14:paraId="7CB29EC0" w14:textId="425540A5" w:rsidR="00584FCA" w:rsidRPr="00342BDF" w:rsidRDefault="00584FCA" w:rsidP="00342BDF">
      <w:pPr>
        <w:pStyle w:val="ListParagraph"/>
        <w:widowControl w:val="0"/>
        <w:numPr>
          <w:ilvl w:val="0"/>
          <w:numId w:val="1"/>
        </w:numPr>
        <w:spacing w:before="60" w:after="60" w:line="312" w:lineRule="auto"/>
        <w:jc w:val="both"/>
        <w:rPr>
          <w:rFonts w:ascii="Times New Roman" w:hAnsi="Times New Roman" w:cs="Times New Roman"/>
          <w:sz w:val="26"/>
          <w:szCs w:val="26"/>
        </w:rPr>
      </w:pPr>
      <w:r w:rsidRPr="00342BDF">
        <w:rPr>
          <w:rFonts w:ascii="Times New Roman" w:hAnsi="Times New Roman" w:cs="Times New Roman"/>
          <w:sz w:val="26"/>
          <w:szCs w:val="26"/>
        </w:rPr>
        <w:t>Kinh tế năng lượng, Kinh tế môi trường</w:t>
      </w:r>
      <w:r w:rsidR="00342BDF">
        <w:rPr>
          <w:rFonts w:ascii="Times New Roman" w:hAnsi="Times New Roman" w:cs="Times New Roman"/>
          <w:sz w:val="26"/>
          <w:szCs w:val="26"/>
        </w:rPr>
        <w:t xml:space="preserve">, </w:t>
      </w:r>
      <w:r w:rsidR="00381955" w:rsidRPr="00342BDF">
        <w:rPr>
          <w:rFonts w:ascii="Times New Roman" w:hAnsi="Times New Roman" w:cs="Times New Roman"/>
          <w:sz w:val="26"/>
          <w:szCs w:val="26"/>
        </w:rPr>
        <w:t>Biến đổi khí hậu</w:t>
      </w:r>
      <w:r w:rsidRPr="00342BDF">
        <w:rPr>
          <w:rFonts w:ascii="Times New Roman" w:hAnsi="Times New Roman" w:cs="Times New Roman"/>
          <w:sz w:val="26"/>
          <w:szCs w:val="26"/>
        </w:rPr>
        <w:t xml:space="preserve"> </w:t>
      </w:r>
    </w:p>
    <w:p w14:paraId="6B813910" w14:textId="77777777" w:rsidR="00584FCA" w:rsidRPr="00A61196"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sidRPr="00A61196">
        <w:rPr>
          <w:rFonts w:ascii="Times New Roman" w:eastAsia="MS Mincho" w:hAnsi="Times New Roman"/>
          <w:sz w:val="26"/>
          <w:szCs w:val="26"/>
          <w:lang w:eastAsia="ar-SA"/>
        </w:rPr>
        <w:t>Mô hình kinh tế và kinh doanh tuần hoàn</w:t>
      </w:r>
    </w:p>
    <w:p w14:paraId="57771638" w14:textId="77777777" w:rsidR="00584FCA" w:rsidRPr="00A61196"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sidRPr="00A61196">
        <w:rPr>
          <w:rFonts w:ascii="Times New Roman" w:eastAsia="MS Mincho" w:hAnsi="Times New Roman"/>
          <w:sz w:val="26"/>
          <w:szCs w:val="26"/>
          <w:lang w:eastAsia="ar-SA"/>
        </w:rPr>
        <w:t>Quản lý chuỗi cung ứng bền vững</w:t>
      </w:r>
    </w:p>
    <w:p w14:paraId="0E9C427B" w14:textId="77777777" w:rsidR="00584FCA" w:rsidRPr="00A61196"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sidRPr="00A61196">
        <w:rPr>
          <w:rFonts w:ascii="Times New Roman" w:eastAsia="MS Mincho" w:hAnsi="Times New Roman"/>
          <w:sz w:val="26"/>
          <w:szCs w:val="26"/>
          <w:lang w:eastAsia="ar-SA"/>
        </w:rPr>
        <w:t>Kinh tế số, chuyển đổi số</w:t>
      </w:r>
    </w:p>
    <w:p w14:paraId="1BAF1DE3" w14:textId="764144DD" w:rsidR="00584FCA" w:rsidRDefault="00584FCA"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sidRPr="00A61196">
        <w:rPr>
          <w:rFonts w:ascii="Times New Roman" w:eastAsia="MS Mincho" w:hAnsi="Times New Roman"/>
          <w:sz w:val="26"/>
          <w:szCs w:val="26"/>
          <w:lang w:eastAsia="ar-SA"/>
        </w:rPr>
        <w:t>Các mô hình phát triển kinh tế mới</w:t>
      </w:r>
    </w:p>
    <w:p w14:paraId="40FBD197" w14:textId="1D963E02" w:rsidR="00844DFB" w:rsidRDefault="00844DFB"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eastAsia="MS Mincho" w:hAnsi="Times New Roman"/>
          <w:sz w:val="26"/>
          <w:szCs w:val="26"/>
          <w:lang w:eastAsia="ar-SA"/>
        </w:rPr>
        <w:t>Kế toán Kiểm toán, Tài chính Ngân h</w:t>
      </w:r>
      <w:r w:rsidR="00DB1E10">
        <w:rPr>
          <w:rFonts w:ascii="Times New Roman" w:eastAsia="MS Mincho" w:hAnsi="Times New Roman"/>
          <w:sz w:val="26"/>
          <w:szCs w:val="26"/>
          <w:lang w:eastAsia="ar-SA"/>
        </w:rPr>
        <w:t>à</w:t>
      </w:r>
      <w:r>
        <w:rPr>
          <w:rFonts w:ascii="Times New Roman" w:eastAsia="MS Mincho" w:hAnsi="Times New Roman"/>
          <w:sz w:val="26"/>
          <w:szCs w:val="26"/>
          <w:lang w:eastAsia="ar-SA"/>
        </w:rPr>
        <w:t>ng</w:t>
      </w:r>
    </w:p>
    <w:p w14:paraId="2A9CE422" w14:textId="70A58AFA" w:rsidR="00844DFB" w:rsidRDefault="00844DFB"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eastAsia="MS Mincho" w:hAnsi="Times New Roman"/>
          <w:sz w:val="26"/>
          <w:szCs w:val="26"/>
          <w:lang w:eastAsia="ar-SA"/>
        </w:rPr>
        <w:t>Khởi nghiệp và Quản trị đổi mới sáng tạo</w:t>
      </w:r>
    </w:p>
    <w:p w14:paraId="19D18399" w14:textId="7C058A83" w:rsidR="00DB1E10" w:rsidRDefault="00DB1E10"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eastAsia="MS Mincho" w:hAnsi="Times New Roman"/>
          <w:sz w:val="26"/>
          <w:szCs w:val="26"/>
          <w:lang w:eastAsia="ar-SA"/>
        </w:rPr>
        <w:t>Công nghệ thông tin, Khoa học dữ liệu</w:t>
      </w:r>
    </w:p>
    <w:p w14:paraId="071F2513" w14:textId="329AC340" w:rsidR="00844DFB" w:rsidRPr="00A61196" w:rsidRDefault="00844DFB" w:rsidP="00584FCA">
      <w:pPr>
        <w:pStyle w:val="ListParagraph"/>
        <w:widowControl w:val="0"/>
        <w:numPr>
          <w:ilvl w:val="0"/>
          <w:numId w:val="1"/>
        </w:numPr>
        <w:spacing w:before="60" w:after="60" w:line="312" w:lineRule="auto"/>
        <w:jc w:val="both"/>
        <w:rPr>
          <w:rFonts w:ascii="Times New Roman" w:eastAsia="MS Mincho" w:hAnsi="Times New Roman"/>
          <w:sz w:val="26"/>
          <w:szCs w:val="26"/>
          <w:lang w:eastAsia="ar-SA"/>
        </w:rPr>
      </w:pPr>
      <w:r>
        <w:rPr>
          <w:rFonts w:ascii="Times New Roman" w:eastAsia="MS Mincho" w:hAnsi="Times New Roman"/>
          <w:sz w:val="26"/>
          <w:szCs w:val="26"/>
          <w:lang w:eastAsia="ar-SA"/>
        </w:rPr>
        <w:t>Các nội dung khác có liên quan đến chủ đề hội thảo</w:t>
      </w:r>
    </w:p>
    <w:p w14:paraId="68CBB4FB" w14:textId="69EAF492" w:rsidR="008706C2" w:rsidRDefault="008706C2" w:rsidP="00053C6A">
      <w:pPr>
        <w:widowControl w:val="0"/>
        <w:spacing w:before="60" w:after="60" w:line="312" w:lineRule="auto"/>
        <w:ind w:firstLine="709"/>
        <w:jc w:val="both"/>
        <w:rPr>
          <w:rFonts w:ascii="Times New Roman" w:hAnsi="Times New Roman"/>
          <w:bCs/>
          <w:sz w:val="26"/>
          <w:szCs w:val="26"/>
        </w:rPr>
      </w:pPr>
    </w:p>
    <w:p w14:paraId="75B57AC0" w14:textId="52466D8B" w:rsidR="008706C2" w:rsidRDefault="008706C2" w:rsidP="009E301B">
      <w:pPr>
        <w:widowControl w:val="0"/>
        <w:spacing w:before="60" w:after="60" w:line="312" w:lineRule="auto"/>
        <w:jc w:val="both"/>
        <w:rPr>
          <w:rFonts w:ascii="Times New Roman" w:hAnsi="Times New Roman"/>
          <w:bCs/>
          <w:sz w:val="26"/>
          <w:szCs w:val="26"/>
        </w:rPr>
      </w:pPr>
      <w:r w:rsidRPr="008706C2">
        <w:rPr>
          <w:rFonts w:ascii="Times New Roman" w:hAnsi="Times New Roman"/>
          <w:b/>
          <w:sz w:val="26"/>
          <w:szCs w:val="26"/>
        </w:rPr>
        <w:t>Cơ hội công bố nghiên cứu</w:t>
      </w:r>
      <w:r>
        <w:rPr>
          <w:rFonts w:ascii="Times New Roman" w:hAnsi="Times New Roman"/>
          <w:bCs/>
          <w:sz w:val="26"/>
          <w:szCs w:val="26"/>
        </w:rPr>
        <w:t>:</w:t>
      </w:r>
    </w:p>
    <w:p w14:paraId="61098860" w14:textId="1F13793B" w:rsidR="008706C2" w:rsidRPr="009E301B" w:rsidRDefault="008706C2" w:rsidP="009E301B">
      <w:pPr>
        <w:widowControl w:val="0"/>
        <w:spacing w:before="60" w:after="60" w:line="312" w:lineRule="auto"/>
        <w:jc w:val="both"/>
        <w:rPr>
          <w:rFonts w:ascii="Times New Roman" w:eastAsia="Calibri" w:hAnsi="Times New Roman" w:cs="Times New Roman"/>
          <w:sz w:val="26"/>
          <w:szCs w:val="26"/>
        </w:rPr>
      </w:pPr>
      <w:r w:rsidRPr="009E301B">
        <w:rPr>
          <w:rFonts w:ascii="Times New Roman" w:eastAsia="Calibri" w:hAnsi="Times New Roman" w:cs="Times New Roman"/>
          <w:sz w:val="26"/>
          <w:szCs w:val="26"/>
        </w:rPr>
        <w:t xml:space="preserve">Các bài viết </w:t>
      </w:r>
      <w:r w:rsidR="00342BDF" w:rsidRPr="009E301B">
        <w:rPr>
          <w:rFonts w:ascii="Times New Roman" w:eastAsia="Calibri" w:hAnsi="Times New Roman" w:cs="Times New Roman"/>
          <w:sz w:val="26"/>
          <w:szCs w:val="26"/>
        </w:rPr>
        <w:t xml:space="preserve">trình bày tại hội thảo </w:t>
      </w:r>
      <w:r w:rsidRPr="009E301B">
        <w:rPr>
          <w:rFonts w:ascii="Times New Roman" w:eastAsia="Calibri" w:hAnsi="Times New Roman" w:cs="Times New Roman"/>
          <w:sz w:val="26"/>
          <w:szCs w:val="26"/>
        </w:rPr>
        <w:t>sẽ được đăng</w:t>
      </w:r>
      <w:r w:rsidR="00342BDF" w:rsidRPr="009E301B">
        <w:rPr>
          <w:rFonts w:ascii="Times New Roman" w:eastAsia="Calibri" w:hAnsi="Times New Roman" w:cs="Times New Roman"/>
          <w:sz w:val="26"/>
          <w:szCs w:val="26"/>
        </w:rPr>
        <w:t xml:space="preserve"> toàn văn trong</w:t>
      </w:r>
      <w:r w:rsidRPr="009E301B">
        <w:rPr>
          <w:rFonts w:ascii="Times New Roman" w:eastAsia="Calibri" w:hAnsi="Times New Roman" w:cs="Times New Roman"/>
          <w:sz w:val="26"/>
          <w:szCs w:val="26"/>
        </w:rPr>
        <w:t xml:space="preserve"> Kỷ yếu hội thảo có chỉ số ISBN. </w:t>
      </w:r>
    </w:p>
    <w:p w14:paraId="45C1C2D6" w14:textId="6509405C" w:rsidR="008706C2" w:rsidRPr="009E301B" w:rsidRDefault="008706C2" w:rsidP="009E301B">
      <w:pPr>
        <w:widowControl w:val="0"/>
        <w:spacing w:before="60" w:after="60" w:line="312" w:lineRule="auto"/>
        <w:jc w:val="both"/>
        <w:rPr>
          <w:rFonts w:ascii="Times New Roman" w:eastAsia="Calibri" w:hAnsi="Times New Roman" w:cs="Times New Roman"/>
          <w:sz w:val="26"/>
          <w:szCs w:val="26"/>
        </w:rPr>
      </w:pPr>
      <w:r w:rsidRPr="009E301B">
        <w:rPr>
          <w:rFonts w:ascii="Times New Roman" w:eastAsia="Calibri" w:hAnsi="Times New Roman" w:cs="Times New Roman"/>
          <w:sz w:val="26"/>
          <w:szCs w:val="26"/>
        </w:rPr>
        <w:t>Bên cạnh đó, những bài trình bày ở hội thảo được tuyển chọn sẽ có cơ hội được xét duyệt công bố trên tạp chí khoa học uy tín bao gồm:</w:t>
      </w:r>
    </w:p>
    <w:p w14:paraId="4A68CC88" w14:textId="491E7F4F" w:rsidR="00D92DCD" w:rsidRPr="000300AE" w:rsidRDefault="00D92DCD" w:rsidP="00D92DCD">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t>Journal of Economics &amp; Development</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Trường Đại học Kinh tế Quốc dân</w:t>
      </w:r>
      <w:r>
        <w:rPr>
          <w:rFonts w:ascii="Times New Roman" w:eastAsia="Calibri" w:hAnsi="Times New Roman" w:cs="Times New Roman"/>
          <w:sz w:val="26"/>
          <w:szCs w:val="26"/>
        </w:rPr>
        <w:t xml:space="preserve">) </w:t>
      </w:r>
    </w:p>
    <w:p w14:paraId="03F404BC" w14:textId="3206E05A" w:rsidR="008706C2" w:rsidRPr="000300AE" w:rsidRDefault="008706C2" w:rsidP="008706C2">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t>Journal of Asian Business &amp; Economic Studies</w:t>
      </w:r>
      <w:r>
        <w:rPr>
          <w:rFonts w:ascii="Times New Roman" w:eastAsia="Calibri" w:hAnsi="Times New Roman" w:cs="Times New Roman"/>
          <w:sz w:val="26"/>
          <w:szCs w:val="26"/>
        </w:rPr>
        <w:t xml:space="preserve"> (</w:t>
      </w:r>
      <w:r w:rsidR="00D92DCD">
        <w:rPr>
          <w:rFonts w:ascii="Times New Roman" w:eastAsia="Calibri" w:hAnsi="Times New Roman" w:cs="Times New Roman"/>
          <w:sz w:val="26"/>
          <w:szCs w:val="26"/>
        </w:rPr>
        <w:t>Trường Đại học Kinh tế Thành phố Hồ Chí Minh</w:t>
      </w:r>
      <w:r>
        <w:rPr>
          <w:rFonts w:ascii="Times New Roman" w:eastAsia="Calibri" w:hAnsi="Times New Roman" w:cs="Times New Roman"/>
          <w:sz w:val="26"/>
          <w:szCs w:val="26"/>
        </w:rPr>
        <w:t>)</w:t>
      </w:r>
      <w:r w:rsidR="00D92DCD">
        <w:rPr>
          <w:rFonts w:ascii="Times New Roman" w:eastAsia="Calibri" w:hAnsi="Times New Roman" w:cs="Times New Roman"/>
          <w:sz w:val="26"/>
          <w:szCs w:val="26"/>
        </w:rPr>
        <w:t xml:space="preserve"> </w:t>
      </w:r>
    </w:p>
    <w:p w14:paraId="004F5CB1" w14:textId="4CD9B0B1" w:rsidR="008706C2" w:rsidRPr="008706C2" w:rsidRDefault="008706C2" w:rsidP="009E301B">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8706C2">
        <w:rPr>
          <w:rFonts w:ascii="Times New Roman" w:eastAsia="Calibri" w:hAnsi="Times New Roman" w:cs="Times New Roman"/>
          <w:sz w:val="26"/>
          <w:szCs w:val="26"/>
        </w:rPr>
        <w:t>Journal of International Economics &amp; Management (</w:t>
      </w:r>
      <w:r w:rsidR="00D92DCD">
        <w:rPr>
          <w:rFonts w:ascii="Times New Roman" w:eastAsia="Calibri" w:hAnsi="Times New Roman" w:cs="Times New Roman"/>
          <w:sz w:val="26"/>
          <w:szCs w:val="26"/>
        </w:rPr>
        <w:t>Trường Đại học Ngoại thương</w:t>
      </w:r>
      <w:r w:rsidRPr="008706C2">
        <w:rPr>
          <w:rFonts w:ascii="Times New Roman" w:eastAsia="Calibri" w:hAnsi="Times New Roman" w:cs="Times New Roman"/>
          <w:sz w:val="26"/>
          <w:szCs w:val="26"/>
        </w:rPr>
        <w:t>)</w:t>
      </w:r>
    </w:p>
    <w:p w14:paraId="7FA39B6F" w14:textId="4242893B" w:rsidR="008706C2" w:rsidRPr="000300AE" w:rsidRDefault="008706C2" w:rsidP="009E301B">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t>Journal of Trade Science</w:t>
      </w:r>
      <w:r w:rsidR="00D92DCD">
        <w:rPr>
          <w:rFonts w:ascii="Times New Roman" w:eastAsia="Calibri" w:hAnsi="Times New Roman" w:cs="Times New Roman"/>
          <w:sz w:val="26"/>
          <w:szCs w:val="26"/>
        </w:rPr>
        <w:t xml:space="preserve"> (Trường Đại học Thương mại)</w:t>
      </w:r>
    </w:p>
    <w:p w14:paraId="428EE6D0" w14:textId="67936D96" w:rsidR="008706C2" w:rsidRPr="000300AE" w:rsidRDefault="008706C2" w:rsidP="009E301B">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t>VNU Journal of Economics &amp; Business</w:t>
      </w:r>
      <w:r w:rsidR="00D92DCD">
        <w:rPr>
          <w:rFonts w:ascii="Times New Roman" w:eastAsia="Calibri" w:hAnsi="Times New Roman" w:cs="Times New Roman"/>
          <w:sz w:val="26"/>
          <w:szCs w:val="26"/>
        </w:rPr>
        <w:t xml:space="preserve"> (Trường Đại học Kinh tế - ĐHQGHN)</w:t>
      </w:r>
    </w:p>
    <w:p w14:paraId="7F399A97" w14:textId="2E423BC9" w:rsidR="008706C2" w:rsidRPr="000300AE" w:rsidRDefault="008706C2" w:rsidP="009E301B">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lastRenderedPageBreak/>
        <w:t>Journal of Finance &amp; Accouting Research</w:t>
      </w:r>
      <w:r w:rsidR="00D92DCD">
        <w:rPr>
          <w:rFonts w:ascii="Times New Roman" w:eastAsia="Calibri" w:hAnsi="Times New Roman" w:cs="Times New Roman"/>
          <w:sz w:val="26"/>
          <w:szCs w:val="26"/>
        </w:rPr>
        <w:t xml:space="preserve"> (Học viện Tài chính)</w:t>
      </w:r>
    </w:p>
    <w:p w14:paraId="5FEC9BAC" w14:textId="477F6A16" w:rsidR="008706C2" w:rsidRPr="000300AE" w:rsidRDefault="008706C2" w:rsidP="009E301B">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t>Journal of Economic &amp; Banking Studies</w:t>
      </w:r>
      <w:r w:rsidR="00D92DCD">
        <w:rPr>
          <w:rFonts w:ascii="Times New Roman" w:eastAsia="Calibri" w:hAnsi="Times New Roman" w:cs="Times New Roman"/>
          <w:sz w:val="26"/>
          <w:szCs w:val="26"/>
        </w:rPr>
        <w:t xml:space="preserve"> (Học viện Ngân hang)</w:t>
      </w:r>
    </w:p>
    <w:p w14:paraId="5BFE67D1" w14:textId="126A9449" w:rsidR="008706C2" w:rsidRPr="000300AE" w:rsidRDefault="008706C2" w:rsidP="009E301B">
      <w:pPr>
        <w:pStyle w:val="ListParagraph"/>
        <w:widowControl w:val="0"/>
        <w:numPr>
          <w:ilvl w:val="1"/>
          <w:numId w:val="2"/>
        </w:numPr>
        <w:spacing w:before="60" w:after="60" w:line="312" w:lineRule="auto"/>
        <w:jc w:val="both"/>
        <w:rPr>
          <w:rFonts w:ascii="Times New Roman" w:eastAsia="Calibri" w:hAnsi="Times New Roman" w:cs="Times New Roman"/>
          <w:sz w:val="26"/>
          <w:szCs w:val="26"/>
        </w:rPr>
      </w:pPr>
      <w:r w:rsidRPr="000300AE">
        <w:rPr>
          <w:rFonts w:ascii="Times New Roman" w:eastAsia="Calibri" w:hAnsi="Times New Roman" w:cs="Times New Roman"/>
          <w:sz w:val="26"/>
          <w:szCs w:val="26"/>
        </w:rPr>
        <w:t>Journal of Economic Studies</w:t>
      </w:r>
      <w:r w:rsidR="00D92DCD">
        <w:rPr>
          <w:rFonts w:ascii="Times New Roman" w:eastAsia="Calibri" w:hAnsi="Times New Roman" w:cs="Times New Roman"/>
          <w:sz w:val="26"/>
          <w:szCs w:val="26"/>
        </w:rPr>
        <w:t xml:space="preserve"> (Trường Đại học Kinh tế - Đại học Đà Nẵng)</w:t>
      </w:r>
    </w:p>
    <w:p w14:paraId="370FAF65" w14:textId="72C305BD" w:rsidR="008706C2" w:rsidRPr="008706C2" w:rsidRDefault="008706C2" w:rsidP="008706C2">
      <w:pPr>
        <w:pStyle w:val="ListParagraph"/>
        <w:widowControl w:val="0"/>
        <w:numPr>
          <w:ilvl w:val="1"/>
          <w:numId w:val="2"/>
        </w:numPr>
        <w:spacing w:before="60" w:after="60" w:line="312" w:lineRule="auto"/>
        <w:jc w:val="both"/>
        <w:rPr>
          <w:rFonts w:ascii="Times New Roman" w:hAnsi="Times New Roman"/>
          <w:bCs/>
          <w:sz w:val="26"/>
          <w:szCs w:val="26"/>
        </w:rPr>
      </w:pPr>
      <w:r w:rsidRPr="008706C2">
        <w:rPr>
          <w:rFonts w:ascii="Times New Roman" w:eastAsia="Calibri" w:hAnsi="Times New Roman" w:cs="Times New Roman"/>
          <w:sz w:val="26"/>
          <w:szCs w:val="26"/>
        </w:rPr>
        <w:t>Science &amp; Technology Development Journal: Economics, Law &amp; Management</w:t>
      </w:r>
      <w:r w:rsidR="00D92DCD">
        <w:rPr>
          <w:rFonts w:ascii="Times New Roman" w:eastAsia="Calibri" w:hAnsi="Times New Roman" w:cs="Times New Roman"/>
          <w:sz w:val="26"/>
          <w:szCs w:val="26"/>
        </w:rPr>
        <w:t xml:space="preserve"> (</w:t>
      </w:r>
      <w:r w:rsidR="0088492E">
        <w:rPr>
          <w:rFonts w:ascii="Times New Roman" w:eastAsia="Calibri" w:hAnsi="Times New Roman" w:cs="Times New Roman"/>
          <w:sz w:val="26"/>
          <w:szCs w:val="26"/>
        </w:rPr>
        <w:t xml:space="preserve">Trường </w:t>
      </w:r>
      <w:r w:rsidR="00D92DCD">
        <w:rPr>
          <w:rFonts w:ascii="Times New Roman" w:eastAsia="Calibri" w:hAnsi="Times New Roman" w:cs="Times New Roman"/>
          <w:sz w:val="26"/>
          <w:szCs w:val="26"/>
        </w:rPr>
        <w:t>Đại học Kinh tế - Luật, ĐHQGHCM)</w:t>
      </w:r>
    </w:p>
    <w:p w14:paraId="15790803" w14:textId="298BF384" w:rsidR="008706C2" w:rsidRPr="008706C2" w:rsidRDefault="008706C2" w:rsidP="008706C2">
      <w:pPr>
        <w:pStyle w:val="ListParagraph"/>
        <w:widowControl w:val="0"/>
        <w:numPr>
          <w:ilvl w:val="1"/>
          <w:numId w:val="2"/>
        </w:numPr>
        <w:spacing w:before="60" w:after="60" w:line="312" w:lineRule="auto"/>
        <w:jc w:val="both"/>
        <w:rPr>
          <w:rFonts w:ascii="Times New Roman" w:hAnsi="Times New Roman"/>
          <w:bCs/>
          <w:sz w:val="26"/>
          <w:szCs w:val="26"/>
        </w:rPr>
      </w:pPr>
      <w:r w:rsidRPr="008706C2">
        <w:rPr>
          <w:rFonts w:ascii="Times New Roman" w:eastAsia="Calibri" w:hAnsi="Times New Roman" w:cs="Times New Roman"/>
          <w:sz w:val="26"/>
          <w:szCs w:val="26"/>
        </w:rPr>
        <w:t>Journal of Management Science &amp; Economics</w:t>
      </w:r>
      <w:r w:rsidR="00D92DCD">
        <w:rPr>
          <w:rFonts w:ascii="Times New Roman" w:eastAsia="Calibri" w:hAnsi="Times New Roman" w:cs="Times New Roman"/>
          <w:sz w:val="26"/>
          <w:szCs w:val="26"/>
        </w:rPr>
        <w:t xml:space="preserve"> (Trường Đại học Kinh tế, Đại học Huế)</w:t>
      </w:r>
    </w:p>
    <w:p w14:paraId="15791471" w14:textId="015F5E0F" w:rsidR="008706C2" w:rsidRDefault="008706C2" w:rsidP="009A2814">
      <w:pPr>
        <w:widowControl w:val="0"/>
        <w:spacing w:before="60" w:after="60" w:line="312" w:lineRule="auto"/>
        <w:jc w:val="both"/>
        <w:rPr>
          <w:rFonts w:ascii="Times New Roman" w:hAnsi="Times New Roman"/>
          <w:bCs/>
          <w:sz w:val="26"/>
          <w:szCs w:val="26"/>
        </w:rPr>
      </w:pPr>
    </w:p>
    <w:p w14:paraId="42A80C90" w14:textId="636C6A65" w:rsidR="009A2814" w:rsidRPr="009E301B" w:rsidRDefault="009A2814" w:rsidP="009A2814">
      <w:pPr>
        <w:widowControl w:val="0"/>
        <w:spacing w:before="60" w:after="60" w:line="312" w:lineRule="auto"/>
        <w:jc w:val="both"/>
        <w:rPr>
          <w:rFonts w:ascii="Times New Roman" w:hAnsi="Times New Roman"/>
          <w:b/>
          <w:sz w:val="26"/>
          <w:szCs w:val="26"/>
        </w:rPr>
      </w:pPr>
      <w:r w:rsidRPr="009E301B">
        <w:rPr>
          <w:rFonts w:ascii="Times New Roman" w:hAnsi="Times New Roman"/>
          <w:b/>
          <w:sz w:val="26"/>
          <w:szCs w:val="26"/>
        </w:rPr>
        <w:t>Diễn giả chính</w:t>
      </w:r>
    </w:p>
    <w:p w14:paraId="2DA004D3" w14:textId="1DC32590" w:rsidR="009A2814" w:rsidRDefault="00A42F2E" w:rsidP="009A2814">
      <w:pPr>
        <w:widowControl w:val="0"/>
        <w:spacing w:before="60" w:after="60" w:line="312" w:lineRule="auto"/>
        <w:jc w:val="both"/>
        <w:rPr>
          <w:rFonts w:ascii="Times New Roman" w:hAnsi="Times New Roman"/>
          <w:bCs/>
          <w:sz w:val="26"/>
          <w:szCs w:val="26"/>
        </w:rPr>
      </w:pPr>
      <w:r>
        <w:rPr>
          <w:rFonts w:ascii="Times New Roman" w:hAnsi="Times New Roman"/>
          <w:bCs/>
          <w:sz w:val="26"/>
          <w:szCs w:val="26"/>
        </w:rPr>
        <w:t>Sẽ thông báo sau</w:t>
      </w:r>
    </w:p>
    <w:p w14:paraId="6E60FD2D" w14:textId="77777777" w:rsidR="009A2814" w:rsidRDefault="009A2814" w:rsidP="009E301B">
      <w:pPr>
        <w:widowControl w:val="0"/>
        <w:spacing w:before="60" w:after="60" w:line="312" w:lineRule="auto"/>
        <w:jc w:val="both"/>
        <w:rPr>
          <w:rFonts w:ascii="Times New Roman" w:hAnsi="Times New Roman"/>
          <w:bCs/>
          <w:sz w:val="26"/>
          <w:szCs w:val="26"/>
        </w:rPr>
      </w:pPr>
    </w:p>
    <w:p w14:paraId="64FF4FB2" w14:textId="42EEF3C6" w:rsidR="008706C2" w:rsidRPr="009E301B" w:rsidRDefault="008706C2" w:rsidP="009E301B">
      <w:pPr>
        <w:widowControl w:val="0"/>
        <w:spacing w:before="60" w:after="60" w:line="312" w:lineRule="auto"/>
        <w:jc w:val="both"/>
        <w:rPr>
          <w:rFonts w:ascii="Times New Roman" w:hAnsi="Times New Roman"/>
          <w:b/>
          <w:sz w:val="26"/>
          <w:szCs w:val="26"/>
        </w:rPr>
      </w:pPr>
      <w:r w:rsidRPr="009E301B">
        <w:rPr>
          <w:rFonts w:ascii="Times New Roman" w:hAnsi="Times New Roman"/>
          <w:b/>
          <w:sz w:val="26"/>
          <w:szCs w:val="26"/>
        </w:rPr>
        <w:t>Thể lệ gửi bài</w:t>
      </w:r>
    </w:p>
    <w:p w14:paraId="64F09D0D" w14:textId="0934E73E" w:rsidR="008706C2" w:rsidRPr="009E301B" w:rsidRDefault="008706C2" w:rsidP="009E301B">
      <w:pPr>
        <w:pStyle w:val="ListParagraph"/>
        <w:widowControl w:val="0"/>
        <w:numPr>
          <w:ilvl w:val="0"/>
          <w:numId w:val="3"/>
        </w:numPr>
        <w:spacing w:before="60" w:after="60" w:line="312" w:lineRule="auto"/>
        <w:jc w:val="both"/>
        <w:rPr>
          <w:rFonts w:ascii="Times New Roman" w:eastAsia="SimSun" w:hAnsi="Times New Roman" w:cs="Times New Roman"/>
          <w:spacing w:val="-4"/>
          <w:sz w:val="26"/>
          <w:szCs w:val="26"/>
          <w:lang w:eastAsia="zh-CN"/>
        </w:rPr>
      </w:pPr>
      <w:r w:rsidRPr="009E301B">
        <w:rPr>
          <w:rFonts w:ascii="Times New Roman" w:eastAsia="Calibri" w:hAnsi="Times New Roman" w:cs="Times New Roman"/>
          <w:sz w:val="26"/>
          <w:szCs w:val="26"/>
        </w:rPr>
        <w:t>Bài viết được trình bày bằng tiếng Anh</w:t>
      </w:r>
      <w:r w:rsidR="00B2543E">
        <w:rPr>
          <w:rFonts w:ascii="Times New Roman" w:eastAsia="Calibri" w:hAnsi="Times New Roman" w:cs="Times New Roman"/>
          <w:sz w:val="26"/>
          <w:szCs w:val="26"/>
        </w:rPr>
        <w:t xml:space="preserve"> hoặc tiếng Việt</w:t>
      </w:r>
      <w:r w:rsidRPr="009E301B">
        <w:rPr>
          <w:rFonts w:ascii="Times New Roman" w:eastAsia="SimSun" w:hAnsi="Times New Roman" w:cs="Times New Roman"/>
          <w:spacing w:val="-4"/>
          <w:sz w:val="26"/>
          <w:szCs w:val="26"/>
          <w:lang w:eastAsia="zh-CN"/>
        </w:rPr>
        <w:t xml:space="preserve"> (Quy định hình thức bài viết</w:t>
      </w:r>
      <w:r w:rsidRPr="009E301B">
        <w:rPr>
          <w:rFonts w:ascii="Times New Roman" w:eastAsia="SimSun" w:hAnsi="Times New Roman" w:cs="Times New Roman"/>
          <w:i/>
          <w:spacing w:val="-4"/>
          <w:sz w:val="26"/>
          <w:szCs w:val="26"/>
          <w:lang w:eastAsia="zh-CN"/>
        </w:rPr>
        <w:t xml:space="preserve"> </w:t>
      </w:r>
      <w:r w:rsidRPr="009E301B">
        <w:rPr>
          <w:rFonts w:ascii="Times New Roman" w:eastAsia="SimSun" w:hAnsi="Times New Roman" w:cs="Times New Roman"/>
          <w:spacing w:val="-4"/>
          <w:sz w:val="26"/>
          <w:szCs w:val="26"/>
          <w:lang w:eastAsia="zh-CN"/>
        </w:rPr>
        <w:t xml:space="preserve">xem phụ lục đính kèm). </w:t>
      </w:r>
      <w:r w:rsidR="000823BC">
        <w:rPr>
          <w:rFonts w:ascii="Times New Roman" w:eastAsia="SimSun" w:hAnsi="Times New Roman" w:cs="Times New Roman"/>
          <w:spacing w:val="-4"/>
          <w:sz w:val="26"/>
          <w:szCs w:val="26"/>
          <w:lang w:eastAsia="zh-CN"/>
        </w:rPr>
        <w:t xml:space="preserve"> </w:t>
      </w:r>
    </w:p>
    <w:p w14:paraId="7DC5DC60" w14:textId="2FEC2B23" w:rsidR="008706C2" w:rsidRPr="009E301B" w:rsidRDefault="008706C2" w:rsidP="008706C2">
      <w:pPr>
        <w:pStyle w:val="ListParagraph"/>
        <w:widowControl w:val="0"/>
        <w:numPr>
          <w:ilvl w:val="0"/>
          <w:numId w:val="3"/>
        </w:numPr>
        <w:spacing w:before="60" w:after="60" w:line="312" w:lineRule="auto"/>
        <w:jc w:val="both"/>
        <w:rPr>
          <w:rFonts w:ascii="Times New Roman" w:hAnsi="Times New Roman"/>
          <w:color w:val="000000"/>
          <w:sz w:val="26"/>
          <w:szCs w:val="26"/>
        </w:rPr>
      </w:pPr>
      <w:r>
        <w:rPr>
          <w:rFonts w:ascii="Times New Roman" w:eastAsia="Calibri" w:hAnsi="Times New Roman" w:cs="Times New Roman"/>
          <w:sz w:val="26"/>
          <w:szCs w:val="26"/>
        </w:rPr>
        <w:t>B</w:t>
      </w:r>
      <w:r w:rsidRPr="009E301B">
        <w:rPr>
          <w:rFonts w:ascii="Times New Roman" w:eastAsia="Calibri" w:hAnsi="Times New Roman" w:cs="Times New Roman"/>
          <w:sz w:val="26"/>
          <w:szCs w:val="26"/>
        </w:rPr>
        <w:t>ài viết</w:t>
      </w:r>
      <w:r>
        <w:rPr>
          <w:rFonts w:ascii="Times New Roman" w:eastAsia="Calibri" w:hAnsi="Times New Roman" w:cs="Times New Roman"/>
          <w:sz w:val="26"/>
          <w:szCs w:val="26"/>
        </w:rPr>
        <w:t xml:space="preserve"> toàn văn</w:t>
      </w:r>
      <w:r w:rsidRPr="009E301B">
        <w:rPr>
          <w:rFonts w:ascii="Times New Roman" w:eastAsia="Calibri" w:hAnsi="Times New Roman" w:cs="Times New Roman"/>
          <w:sz w:val="26"/>
          <w:szCs w:val="26"/>
        </w:rPr>
        <w:t xml:space="preserve"> gửi tại </w:t>
      </w:r>
      <w:r w:rsidR="00B2543E">
        <w:rPr>
          <w:rFonts w:ascii="Times New Roman" w:eastAsia="Calibri" w:hAnsi="Times New Roman" w:cs="Times New Roman"/>
          <w:sz w:val="26"/>
          <w:szCs w:val="26"/>
        </w:rPr>
        <w:t xml:space="preserve">email: </w:t>
      </w:r>
      <w:hyperlink r:id="rId8" w:history="1">
        <w:r w:rsidR="000823BC" w:rsidRPr="00063764">
          <w:rPr>
            <w:rStyle w:val="Hyperlink"/>
            <w:rFonts w:ascii="Georgia" w:hAnsi="Georgia"/>
            <w:noProof/>
            <w:sz w:val="26"/>
            <w:szCs w:val="26"/>
          </w:rPr>
          <w:t>icyreb2022.ueb@vnu.edu.vn</w:t>
        </w:r>
      </w:hyperlink>
      <w:r w:rsidR="000823BC" w:rsidRPr="00063764">
        <w:rPr>
          <w:rFonts w:ascii="Georgia" w:hAnsi="Georgia"/>
          <w:noProof/>
          <w:sz w:val="26"/>
          <w:szCs w:val="26"/>
        </w:rPr>
        <w:t xml:space="preserve"> </w:t>
      </w:r>
      <w:r w:rsidR="000823BC" w:rsidRPr="00063764">
        <w:rPr>
          <w:rFonts w:ascii="Georgia" w:hAnsi="Georgia"/>
          <w:noProof/>
          <w:sz w:val="26"/>
          <w:szCs w:val="26"/>
          <w:lang w:val="vi-VN"/>
        </w:rPr>
        <w:t xml:space="preserve"> </w:t>
      </w:r>
      <w:r w:rsidRPr="009E301B">
        <w:rPr>
          <w:rFonts w:ascii="Times New Roman" w:eastAsia="Calibri" w:hAnsi="Times New Roman" w:cs="Times New Roman"/>
          <w:sz w:val="26"/>
          <w:szCs w:val="26"/>
        </w:rPr>
        <w:t xml:space="preserve">trước ngày </w:t>
      </w:r>
      <w:r w:rsidR="00B2543E">
        <w:rPr>
          <w:rFonts w:ascii="Times New Roman" w:eastAsia="Calibri" w:hAnsi="Times New Roman" w:cs="Times New Roman"/>
          <w:b/>
          <w:i/>
          <w:sz w:val="26"/>
          <w:szCs w:val="26"/>
        </w:rPr>
        <w:t>30</w:t>
      </w:r>
      <w:r w:rsidRPr="009E301B">
        <w:rPr>
          <w:rFonts w:ascii="Times New Roman" w:eastAsia="Calibri" w:hAnsi="Times New Roman" w:cs="Times New Roman"/>
          <w:b/>
          <w:i/>
          <w:sz w:val="26"/>
          <w:szCs w:val="26"/>
        </w:rPr>
        <w:t>/7/2022.</w:t>
      </w:r>
    </w:p>
    <w:p w14:paraId="1280CC05" w14:textId="0EA1563C" w:rsidR="008706C2" w:rsidRDefault="008706C2" w:rsidP="009E301B">
      <w:pPr>
        <w:widowControl w:val="0"/>
        <w:spacing w:before="60" w:after="60" w:line="312" w:lineRule="auto"/>
        <w:jc w:val="both"/>
        <w:rPr>
          <w:rFonts w:ascii="Times New Roman" w:hAnsi="Times New Roman"/>
          <w:bCs/>
          <w:sz w:val="26"/>
          <w:szCs w:val="26"/>
        </w:rPr>
      </w:pPr>
    </w:p>
    <w:p w14:paraId="4058BB74" w14:textId="4A01059B" w:rsidR="008706C2" w:rsidRDefault="008706C2" w:rsidP="008706C2">
      <w:pPr>
        <w:widowControl w:val="0"/>
        <w:spacing w:before="60" w:after="60" w:line="312" w:lineRule="auto"/>
        <w:jc w:val="both"/>
        <w:rPr>
          <w:rFonts w:ascii="Times New Roman" w:hAnsi="Times New Roman"/>
          <w:b/>
          <w:sz w:val="26"/>
          <w:szCs w:val="26"/>
        </w:rPr>
      </w:pPr>
      <w:r w:rsidRPr="009E301B">
        <w:rPr>
          <w:rFonts w:ascii="Times New Roman" w:hAnsi="Times New Roman"/>
          <w:b/>
          <w:sz w:val="26"/>
          <w:szCs w:val="26"/>
        </w:rPr>
        <w:t>Kinh phí tham dự</w:t>
      </w:r>
      <w:r w:rsidR="000823BC">
        <w:rPr>
          <w:rFonts w:ascii="Times New Roman" w:hAnsi="Times New Roman"/>
          <w:b/>
          <w:sz w:val="26"/>
          <w:szCs w:val="26"/>
        </w:rPr>
        <w:t xml:space="preserve"> và đăng bài kỷ yếu</w:t>
      </w:r>
    </w:p>
    <w:p w14:paraId="35B4A07A" w14:textId="77777777" w:rsidR="000823BC" w:rsidRDefault="000823BC" w:rsidP="000823BC">
      <w:pPr>
        <w:widowControl w:val="0"/>
        <w:spacing w:before="60" w:after="60" w:line="312" w:lineRule="auto"/>
        <w:jc w:val="both"/>
        <w:rPr>
          <w:rFonts w:ascii="Times New Roman" w:hAnsi="Times New Roman"/>
          <w:bCs/>
          <w:sz w:val="26"/>
          <w:szCs w:val="26"/>
        </w:rPr>
      </w:pPr>
      <w:r>
        <w:rPr>
          <w:rFonts w:ascii="Times New Roman" w:hAnsi="Times New Roman"/>
          <w:bCs/>
          <w:sz w:val="26"/>
          <w:szCs w:val="26"/>
        </w:rPr>
        <w:t>Sẽ thông báo sau</w:t>
      </w:r>
    </w:p>
    <w:p w14:paraId="4F9F84C0" w14:textId="77777777" w:rsidR="000823BC" w:rsidRPr="009E301B" w:rsidRDefault="000823BC" w:rsidP="008706C2">
      <w:pPr>
        <w:widowControl w:val="0"/>
        <w:spacing w:before="60" w:after="60" w:line="312" w:lineRule="auto"/>
        <w:jc w:val="both"/>
        <w:rPr>
          <w:rFonts w:ascii="Times New Roman" w:hAnsi="Times New Roman"/>
          <w:b/>
          <w:sz w:val="26"/>
          <w:szCs w:val="26"/>
        </w:rPr>
      </w:pPr>
    </w:p>
    <w:p w14:paraId="19F7D84F" w14:textId="69B368FB" w:rsidR="00267693" w:rsidRDefault="006328AC" w:rsidP="009E301B">
      <w:pPr>
        <w:widowControl w:val="0"/>
        <w:spacing w:before="60" w:after="60" w:line="312" w:lineRule="auto"/>
        <w:jc w:val="both"/>
        <w:rPr>
          <w:rFonts w:ascii="Times New Roman" w:eastAsia="Calibri" w:hAnsi="Times New Roman" w:cs="Times New Roman"/>
          <w:sz w:val="26"/>
          <w:szCs w:val="26"/>
        </w:rPr>
      </w:pPr>
      <w:r w:rsidRPr="00A61196">
        <w:rPr>
          <w:rFonts w:ascii="Times New Roman" w:eastAsia="Calibri" w:hAnsi="Times New Roman" w:cs="Times New Roman"/>
          <w:sz w:val="26"/>
          <w:szCs w:val="26"/>
        </w:rPr>
        <w:t>Thông tin chi tiết tham khảo tạ</w:t>
      </w:r>
      <w:r w:rsidR="00925FA0" w:rsidRPr="00A61196">
        <w:rPr>
          <w:rFonts w:ascii="Times New Roman" w:eastAsia="Calibri" w:hAnsi="Times New Roman" w:cs="Times New Roman"/>
          <w:sz w:val="26"/>
          <w:szCs w:val="26"/>
        </w:rPr>
        <w:t xml:space="preserve">i website </w:t>
      </w:r>
      <w:hyperlink r:id="rId9" w:history="1">
        <w:r w:rsidR="000823BC" w:rsidRPr="00D92175">
          <w:rPr>
            <w:rStyle w:val="Hyperlink"/>
            <w:rFonts w:ascii="Times New Roman" w:eastAsia="Calibri" w:hAnsi="Times New Roman" w:cs="Times New Roman"/>
            <w:sz w:val="26"/>
            <w:szCs w:val="26"/>
          </w:rPr>
          <w:t>https://icyreb2022.sciencesconf.org/</w:t>
        </w:r>
      </w:hyperlink>
      <w:r w:rsidR="000823BC">
        <w:rPr>
          <w:rFonts w:ascii="Times New Roman" w:eastAsia="Calibri" w:hAnsi="Times New Roman" w:cs="Times New Roman"/>
          <w:sz w:val="26"/>
          <w:szCs w:val="26"/>
        </w:rPr>
        <w:t xml:space="preserve">  </w:t>
      </w:r>
      <w:r w:rsidR="006F4B92">
        <w:rPr>
          <w:rFonts w:ascii="Times New Roman" w:eastAsia="Calibri" w:hAnsi="Times New Roman" w:cs="Times New Roman"/>
          <w:sz w:val="26"/>
          <w:szCs w:val="26"/>
        </w:rPr>
        <w:t xml:space="preserve">hoặc gửi </w:t>
      </w:r>
      <w:r w:rsidR="005B7811">
        <w:rPr>
          <w:rFonts w:ascii="Times New Roman" w:eastAsia="Calibri" w:hAnsi="Times New Roman" w:cs="Times New Roman"/>
          <w:sz w:val="26"/>
          <w:szCs w:val="26"/>
        </w:rPr>
        <w:t xml:space="preserve">thắc mắc </w:t>
      </w:r>
      <w:r w:rsidR="006F4B92">
        <w:rPr>
          <w:rFonts w:ascii="Times New Roman" w:eastAsia="Calibri" w:hAnsi="Times New Roman" w:cs="Times New Roman"/>
          <w:sz w:val="26"/>
          <w:szCs w:val="26"/>
        </w:rPr>
        <w:t xml:space="preserve">về địa chỉ email: </w:t>
      </w:r>
      <w:hyperlink r:id="rId10" w:history="1">
        <w:r w:rsidR="000823BC" w:rsidRPr="00063764">
          <w:rPr>
            <w:rStyle w:val="Hyperlink"/>
            <w:rFonts w:ascii="Georgia" w:hAnsi="Georgia"/>
            <w:noProof/>
            <w:sz w:val="26"/>
            <w:szCs w:val="26"/>
          </w:rPr>
          <w:t>icyreb2022.ueb@vnu.edu.vn</w:t>
        </w:r>
      </w:hyperlink>
      <w:r w:rsidR="005B7811">
        <w:rPr>
          <w:rFonts w:ascii="Times New Roman" w:eastAsia="Calibri" w:hAnsi="Times New Roman" w:cs="Times New Roman"/>
          <w:sz w:val="26"/>
          <w:szCs w:val="26"/>
        </w:rPr>
        <w:t xml:space="preserve"> để được giải đáp.</w:t>
      </w:r>
    </w:p>
    <w:p w14:paraId="54320ACA" w14:textId="77777777" w:rsidR="005B7811" w:rsidRDefault="005B7811" w:rsidP="009E301B">
      <w:pPr>
        <w:widowControl w:val="0"/>
        <w:spacing w:before="60" w:after="6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Trân trọng./.</w:t>
      </w:r>
    </w:p>
    <w:p w14:paraId="1ED4DB26" w14:textId="77777777" w:rsidR="00053C6A" w:rsidRDefault="00053C6A" w:rsidP="00053C6A">
      <w:pPr>
        <w:widowControl w:val="0"/>
        <w:spacing w:before="60" w:after="60" w:line="312" w:lineRule="auto"/>
        <w:ind w:firstLine="567"/>
        <w:jc w:val="both"/>
        <w:rPr>
          <w:rFonts w:ascii="Times New Roman" w:eastAsia="Calibri" w:hAnsi="Times New Roman" w:cs="Times New Roman"/>
          <w:sz w:val="26"/>
          <w:szCs w:val="26"/>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760"/>
      </w:tblGrid>
      <w:tr w:rsidR="00C30A5A" w14:paraId="6CF92163" w14:textId="77777777" w:rsidTr="00584FCA">
        <w:tc>
          <w:tcPr>
            <w:tcW w:w="3330" w:type="dxa"/>
          </w:tcPr>
          <w:p w14:paraId="66E80CA1" w14:textId="77777777" w:rsidR="00C30A5A" w:rsidRDefault="00C30A5A" w:rsidP="006328AC">
            <w:pPr>
              <w:widowControl w:val="0"/>
              <w:jc w:val="both"/>
              <w:rPr>
                <w:rFonts w:ascii="Times New Roman" w:eastAsia="Calibri" w:hAnsi="Times New Roman" w:cs="Times New Roman"/>
                <w:sz w:val="24"/>
                <w:szCs w:val="24"/>
              </w:rPr>
            </w:pPr>
          </w:p>
        </w:tc>
        <w:tc>
          <w:tcPr>
            <w:tcW w:w="5760" w:type="dxa"/>
          </w:tcPr>
          <w:p w14:paraId="6F3975CB" w14:textId="77777777" w:rsidR="00C30A5A" w:rsidRDefault="00C30A5A" w:rsidP="00C30A5A">
            <w:pPr>
              <w:widowControl w:val="0"/>
              <w:jc w:val="center"/>
              <w:rPr>
                <w:rFonts w:ascii="Times New Roman" w:eastAsia="Calibri" w:hAnsi="Times New Roman" w:cs="Times New Roman"/>
                <w:b/>
                <w:bCs/>
                <w:sz w:val="24"/>
                <w:szCs w:val="24"/>
              </w:rPr>
            </w:pPr>
            <w:r w:rsidRPr="00267693">
              <w:rPr>
                <w:rFonts w:ascii="Times New Roman" w:eastAsia="Calibri" w:hAnsi="Times New Roman" w:cs="Times New Roman"/>
                <w:b/>
                <w:bCs/>
                <w:sz w:val="24"/>
                <w:szCs w:val="24"/>
              </w:rPr>
              <w:t>TM.</w:t>
            </w:r>
            <w:r>
              <w:rPr>
                <w:rFonts w:ascii="Times New Roman" w:eastAsia="Calibri" w:hAnsi="Times New Roman" w:cs="Times New Roman"/>
                <w:bCs/>
                <w:sz w:val="24"/>
                <w:szCs w:val="24"/>
              </w:rPr>
              <w:t xml:space="preserve"> </w:t>
            </w:r>
            <w:r w:rsidRPr="006328AC">
              <w:rPr>
                <w:rFonts w:ascii="Times New Roman" w:eastAsia="Calibri" w:hAnsi="Times New Roman" w:cs="Times New Roman"/>
                <w:b/>
                <w:bCs/>
                <w:sz w:val="24"/>
                <w:szCs w:val="24"/>
              </w:rPr>
              <w:t>BAN TỔ CHỨC</w:t>
            </w:r>
          </w:p>
          <w:p w14:paraId="0A68EFE0" w14:textId="7137E643" w:rsidR="00C30A5A" w:rsidRDefault="00C30A5A" w:rsidP="00C30A5A">
            <w:pPr>
              <w:widowControl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KT. </w:t>
            </w:r>
            <w:r w:rsidR="00584FCA">
              <w:rPr>
                <w:rFonts w:ascii="Times New Roman" w:eastAsia="Calibri" w:hAnsi="Times New Roman" w:cs="Times New Roman"/>
                <w:b/>
                <w:bCs/>
                <w:sz w:val="24"/>
                <w:szCs w:val="24"/>
              </w:rPr>
              <w:t>HIỆU TRƯỞNG TRƯỜNG ĐẠI HỌC KINH TẾ</w:t>
            </w:r>
          </w:p>
          <w:p w14:paraId="76C7130D" w14:textId="7ED3D524" w:rsidR="00C30A5A" w:rsidRDefault="00C30A5A" w:rsidP="00C30A5A">
            <w:pPr>
              <w:widowControl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PHÓ </w:t>
            </w:r>
            <w:r w:rsidR="00584FCA">
              <w:rPr>
                <w:rFonts w:ascii="Times New Roman" w:eastAsia="Calibri" w:hAnsi="Times New Roman" w:cs="Times New Roman"/>
                <w:b/>
                <w:bCs/>
                <w:sz w:val="24"/>
                <w:szCs w:val="24"/>
              </w:rPr>
              <w:t>HIỆU TRƯỞNG</w:t>
            </w:r>
          </w:p>
          <w:p w14:paraId="1FA4AF5B" w14:textId="0BE7F17B" w:rsidR="00584FCA" w:rsidRDefault="00584FCA" w:rsidP="00C30A5A">
            <w:pPr>
              <w:widowControl w:val="0"/>
              <w:jc w:val="center"/>
              <w:rPr>
                <w:rFonts w:ascii="Times New Roman" w:eastAsia="Calibri" w:hAnsi="Times New Roman" w:cs="Times New Roman"/>
                <w:b/>
                <w:bCs/>
                <w:sz w:val="24"/>
                <w:szCs w:val="24"/>
              </w:rPr>
            </w:pPr>
          </w:p>
          <w:p w14:paraId="5C27B0BB" w14:textId="79B3E6D9" w:rsidR="00584FCA" w:rsidRDefault="00584FCA" w:rsidP="00C30A5A">
            <w:pPr>
              <w:widowControl w:val="0"/>
              <w:jc w:val="center"/>
              <w:rPr>
                <w:rFonts w:ascii="Times New Roman" w:eastAsia="Calibri" w:hAnsi="Times New Roman" w:cs="Times New Roman"/>
                <w:b/>
                <w:bCs/>
                <w:sz w:val="24"/>
                <w:szCs w:val="24"/>
              </w:rPr>
            </w:pPr>
          </w:p>
          <w:p w14:paraId="05AC08C6" w14:textId="33D943CF" w:rsidR="00584FCA" w:rsidRDefault="00584FCA" w:rsidP="00C30A5A">
            <w:pPr>
              <w:widowControl w:val="0"/>
              <w:jc w:val="center"/>
              <w:rPr>
                <w:rFonts w:ascii="Times New Roman" w:eastAsia="Calibri" w:hAnsi="Times New Roman" w:cs="Times New Roman"/>
                <w:b/>
                <w:bCs/>
                <w:sz w:val="24"/>
                <w:szCs w:val="24"/>
              </w:rPr>
            </w:pPr>
          </w:p>
          <w:p w14:paraId="310B38A9" w14:textId="16898AC8" w:rsidR="00584FCA" w:rsidRDefault="00584FCA" w:rsidP="00C30A5A">
            <w:pPr>
              <w:widowControl w:val="0"/>
              <w:jc w:val="center"/>
              <w:rPr>
                <w:rFonts w:ascii="Times New Roman" w:eastAsia="Calibri" w:hAnsi="Times New Roman" w:cs="Times New Roman"/>
                <w:b/>
                <w:bCs/>
                <w:sz w:val="24"/>
                <w:szCs w:val="24"/>
              </w:rPr>
            </w:pPr>
          </w:p>
          <w:p w14:paraId="359DD6E6" w14:textId="034A10E5" w:rsidR="00584FCA" w:rsidRDefault="00584FCA" w:rsidP="00C30A5A">
            <w:pPr>
              <w:widowControl w:val="0"/>
              <w:jc w:val="center"/>
              <w:rPr>
                <w:rFonts w:ascii="Times New Roman" w:eastAsia="Calibri" w:hAnsi="Times New Roman" w:cs="Times New Roman"/>
                <w:b/>
                <w:bCs/>
                <w:sz w:val="24"/>
                <w:szCs w:val="24"/>
              </w:rPr>
            </w:pPr>
          </w:p>
          <w:p w14:paraId="4B76E4C7" w14:textId="3EF88E53" w:rsidR="00584FCA" w:rsidRDefault="00584FCA" w:rsidP="00C30A5A">
            <w:pPr>
              <w:widowControl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PGS.TS. Nguyễn Anh Thu</w:t>
            </w:r>
          </w:p>
          <w:p w14:paraId="4E32E025" w14:textId="77777777" w:rsidR="00C30A5A" w:rsidRDefault="00C30A5A" w:rsidP="00C30A5A">
            <w:pPr>
              <w:widowControl w:val="0"/>
              <w:jc w:val="center"/>
              <w:rPr>
                <w:rFonts w:ascii="Times New Roman" w:eastAsia="Calibri" w:hAnsi="Times New Roman" w:cs="Times New Roman"/>
                <w:b/>
                <w:bCs/>
                <w:sz w:val="24"/>
                <w:szCs w:val="24"/>
              </w:rPr>
            </w:pPr>
          </w:p>
          <w:p w14:paraId="06650839" w14:textId="4792AC10" w:rsidR="00C30A5A" w:rsidRDefault="00C30A5A" w:rsidP="00C30A5A">
            <w:pPr>
              <w:widowControl w:val="0"/>
              <w:jc w:val="center"/>
              <w:rPr>
                <w:rFonts w:ascii="Times New Roman" w:eastAsia="Calibri" w:hAnsi="Times New Roman" w:cs="Times New Roman"/>
                <w:sz w:val="24"/>
                <w:szCs w:val="24"/>
              </w:rPr>
            </w:pPr>
          </w:p>
        </w:tc>
      </w:tr>
    </w:tbl>
    <w:p w14:paraId="2C82B306" w14:textId="77777777" w:rsidR="006328AC" w:rsidRPr="003B645F" w:rsidRDefault="00C30A5A" w:rsidP="00172D3A">
      <w:pPr>
        <w:jc w:val="center"/>
        <w:rPr>
          <w:rFonts w:ascii="Times New Roman" w:eastAsia="Calibri" w:hAnsi="Times New Roman" w:cs="Times New Roman"/>
          <w:b/>
          <w:iCs/>
          <w:sz w:val="28"/>
          <w:szCs w:val="26"/>
        </w:rPr>
      </w:pPr>
      <w:bookmarkStart w:id="0" w:name="_GoBack"/>
      <w:r>
        <w:rPr>
          <w:rFonts w:ascii="Times New Roman" w:eastAsia="Calibri" w:hAnsi="Times New Roman" w:cs="Times New Roman"/>
          <w:b/>
          <w:iCs/>
          <w:sz w:val="26"/>
          <w:szCs w:val="26"/>
        </w:rPr>
        <w:br w:type="page"/>
      </w:r>
      <w:bookmarkEnd w:id="0"/>
      <w:r w:rsidR="006328AC" w:rsidRPr="003B645F">
        <w:rPr>
          <w:rFonts w:ascii="Times New Roman" w:eastAsia="Calibri" w:hAnsi="Times New Roman" w:cs="Times New Roman"/>
          <w:b/>
          <w:iCs/>
          <w:sz w:val="28"/>
          <w:szCs w:val="26"/>
        </w:rPr>
        <w:lastRenderedPageBreak/>
        <w:t>Phụ lục:</w:t>
      </w:r>
    </w:p>
    <w:p w14:paraId="2D1AC1ED" w14:textId="77777777" w:rsidR="006328AC" w:rsidRPr="003B645F" w:rsidRDefault="006328AC" w:rsidP="006328AC">
      <w:pPr>
        <w:widowControl w:val="0"/>
        <w:spacing w:before="120" w:after="120" w:line="240" w:lineRule="auto"/>
        <w:contextualSpacing/>
        <w:jc w:val="center"/>
        <w:rPr>
          <w:rFonts w:ascii="Times New Roman" w:eastAsia="Calibri" w:hAnsi="Times New Roman" w:cs="Times New Roman"/>
          <w:b/>
          <w:iCs/>
          <w:sz w:val="28"/>
          <w:szCs w:val="26"/>
        </w:rPr>
      </w:pPr>
      <w:r w:rsidRPr="003B645F">
        <w:rPr>
          <w:rFonts w:ascii="Times New Roman" w:eastAsia="Calibri" w:hAnsi="Times New Roman" w:cs="Times New Roman"/>
          <w:b/>
          <w:iCs/>
          <w:sz w:val="28"/>
          <w:szCs w:val="26"/>
        </w:rPr>
        <w:t>QUY ĐỊNH HÌNH THỨC BÀI VIẾT ĐĂNG KỶ YẾ</w:t>
      </w:r>
      <w:r w:rsidR="0019771B" w:rsidRPr="003B645F">
        <w:rPr>
          <w:rFonts w:ascii="Times New Roman" w:eastAsia="Calibri" w:hAnsi="Times New Roman" w:cs="Times New Roman"/>
          <w:b/>
          <w:iCs/>
          <w:sz w:val="28"/>
          <w:szCs w:val="26"/>
        </w:rPr>
        <w:t>U HỘI THẢO</w:t>
      </w:r>
    </w:p>
    <w:p w14:paraId="768E6548" w14:textId="77777777" w:rsidR="006328AC" w:rsidRPr="003B645F" w:rsidRDefault="006328AC" w:rsidP="006328AC">
      <w:pPr>
        <w:widowControl w:val="0"/>
        <w:spacing w:before="120" w:after="120" w:line="240" w:lineRule="auto"/>
        <w:contextualSpacing/>
        <w:jc w:val="both"/>
        <w:rPr>
          <w:rFonts w:ascii="Times New Roman" w:eastAsia="Calibri" w:hAnsi="Times New Roman" w:cs="Times New Roman"/>
          <w:b/>
          <w:bCs/>
          <w:sz w:val="26"/>
          <w:szCs w:val="26"/>
        </w:rPr>
      </w:pPr>
    </w:p>
    <w:p w14:paraId="4FD0603C" w14:textId="4D4A3B33" w:rsidR="006328AC" w:rsidRPr="003B645F" w:rsidRDefault="006328AC" w:rsidP="006328AC">
      <w:pPr>
        <w:widowControl w:val="0"/>
        <w:spacing w:before="60" w:after="60" w:line="240" w:lineRule="auto"/>
        <w:rPr>
          <w:rFonts w:ascii="Times New Roman" w:eastAsia="Calibri" w:hAnsi="Times New Roman" w:cs="Times New Roman"/>
          <w:b/>
          <w:sz w:val="26"/>
          <w:szCs w:val="26"/>
        </w:rPr>
      </w:pPr>
      <w:r w:rsidRPr="003B645F">
        <w:rPr>
          <w:rFonts w:ascii="Times New Roman" w:eastAsia="Calibri" w:hAnsi="Times New Roman" w:cs="Times New Roman"/>
          <w:b/>
          <w:sz w:val="26"/>
          <w:szCs w:val="26"/>
        </w:rPr>
        <w:t xml:space="preserve">Trang 1:  Giới thiệu thông tin </w:t>
      </w:r>
    </w:p>
    <w:p w14:paraId="51AD778F"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Tên tác giả</w:t>
      </w:r>
    </w:p>
    <w:p w14:paraId="0886CD70"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Tổ chức công tác</w:t>
      </w:r>
    </w:p>
    <w:p w14:paraId="3683F46A"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Thông tin liên lạc: Địa chỉ, email, điện thoại</w:t>
      </w:r>
    </w:p>
    <w:p w14:paraId="7F445F38"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Lĩnh vực nghiên cứu chuyên sâu của tác giả</w:t>
      </w:r>
    </w:p>
    <w:p w14:paraId="7D05E9F1"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Tên bài viết</w:t>
      </w:r>
    </w:p>
    <w:p w14:paraId="66ECB377"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Chủ đề (Chọn 1 trong các chủ đề của hội thảo)</w:t>
      </w:r>
    </w:p>
    <w:p w14:paraId="21ADD23F"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Lĩnh vực nghiên cứu của bài viết</w:t>
      </w:r>
    </w:p>
    <w:p w14:paraId="24677196" w14:textId="77777777" w:rsidR="006328AC" w:rsidRPr="003B645F" w:rsidRDefault="006328AC" w:rsidP="006328AC">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Số từ của bài viết</w:t>
      </w:r>
    </w:p>
    <w:p w14:paraId="75BBA630" w14:textId="59DCBEA9" w:rsidR="006328AC" w:rsidRPr="003B645F" w:rsidRDefault="006328AC" w:rsidP="003B645F">
      <w:pPr>
        <w:widowControl w:val="0"/>
        <w:spacing w:before="60" w:after="60" w:line="240"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xml:space="preserve">- </w:t>
      </w:r>
      <w:r w:rsidR="00F74444" w:rsidRPr="003B645F">
        <w:rPr>
          <w:rFonts w:ascii="Times New Roman" w:eastAsia="SimSun" w:hAnsi="Times New Roman" w:cs="Times New Roman"/>
          <w:iCs/>
          <w:sz w:val="26"/>
          <w:szCs w:val="26"/>
          <w:lang w:eastAsia="ar-SA"/>
        </w:rPr>
        <w:t>Tóm tắt:</w:t>
      </w:r>
      <w:r w:rsidR="00F74444">
        <w:rPr>
          <w:rFonts w:ascii="Times New Roman" w:eastAsia="SimSun" w:hAnsi="Times New Roman" w:cs="Times New Roman"/>
          <w:iCs/>
          <w:sz w:val="26"/>
          <w:szCs w:val="26"/>
          <w:lang w:eastAsia="ar-SA"/>
        </w:rPr>
        <w:t xml:space="preserve"> </w:t>
      </w:r>
      <w:r w:rsidR="00F74444" w:rsidRPr="003B645F">
        <w:rPr>
          <w:rFonts w:ascii="Times New Roman" w:eastAsia="SimSun" w:hAnsi="Times New Roman" w:cs="Times New Roman"/>
          <w:iCs/>
          <w:sz w:val="26"/>
          <w:szCs w:val="26"/>
          <w:lang w:eastAsia="ar-SA"/>
        </w:rPr>
        <w:t xml:space="preserve">Phần tóm tắt phải viết ngắn gọn thành một đoạn văn (từ 150 đến 200 chữ), phản ánh khái quát những nội dung chính trong bài viết và thể hiện rõ những kết quả, đóng góp, điểm mới của bài viết. </w:t>
      </w:r>
    </w:p>
    <w:p w14:paraId="546AD056" w14:textId="77777777" w:rsidR="003B645F" w:rsidRPr="003B645F" w:rsidRDefault="003B645F" w:rsidP="003B645F">
      <w:pPr>
        <w:widowControl w:val="0"/>
        <w:spacing w:before="60" w:after="60" w:line="240" w:lineRule="auto"/>
        <w:jc w:val="both"/>
        <w:rPr>
          <w:rFonts w:ascii="Times New Roman" w:eastAsia="Calibri" w:hAnsi="Times New Roman" w:cs="Times New Roman"/>
          <w:sz w:val="26"/>
          <w:szCs w:val="26"/>
        </w:rPr>
      </w:pPr>
    </w:p>
    <w:p w14:paraId="3AE38423" w14:textId="5D5D2A19" w:rsidR="006328AC" w:rsidRPr="003B645F" w:rsidRDefault="006328AC" w:rsidP="006328AC">
      <w:pPr>
        <w:widowControl w:val="0"/>
        <w:spacing w:before="60" w:after="60" w:line="240" w:lineRule="auto"/>
        <w:contextualSpacing/>
        <w:rPr>
          <w:rFonts w:ascii="Times New Roman" w:eastAsia="SimSun" w:hAnsi="Times New Roman" w:cs="Times New Roman"/>
          <w:b/>
          <w:iCs/>
          <w:sz w:val="26"/>
          <w:szCs w:val="26"/>
          <w:lang w:eastAsia="ar-SA"/>
        </w:rPr>
      </w:pPr>
      <w:r w:rsidRPr="003B645F">
        <w:rPr>
          <w:rFonts w:ascii="Times New Roman" w:eastAsia="SimSun" w:hAnsi="Times New Roman" w:cs="Times New Roman"/>
          <w:b/>
          <w:iCs/>
          <w:sz w:val="26"/>
          <w:szCs w:val="26"/>
          <w:lang w:eastAsia="ar-SA"/>
        </w:rPr>
        <w:t>Từ trang 2 (nội dung bài viế</w:t>
      </w:r>
      <w:r w:rsidR="003B645F" w:rsidRPr="003B645F">
        <w:rPr>
          <w:rFonts w:ascii="Times New Roman" w:eastAsia="SimSun" w:hAnsi="Times New Roman" w:cs="Times New Roman"/>
          <w:b/>
          <w:iCs/>
          <w:sz w:val="26"/>
          <w:szCs w:val="26"/>
          <w:lang w:eastAsia="ar-SA"/>
        </w:rPr>
        <w:t>t)</w:t>
      </w:r>
    </w:p>
    <w:p w14:paraId="45510091" w14:textId="3BD368D1" w:rsidR="006328AC" w:rsidRPr="009E301B" w:rsidRDefault="006328AC" w:rsidP="009E301B">
      <w:pPr>
        <w:pStyle w:val="ListParagraph"/>
        <w:widowControl w:val="0"/>
        <w:numPr>
          <w:ilvl w:val="0"/>
          <w:numId w:val="4"/>
        </w:numPr>
        <w:spacing w:before="60" w:after="60" w:line="240" w:lineRule="auto"/>
        <w:jc w:val="both"/>
        <w:rPr>
          <w:rFonts w:ascii="Times New Roman" w:eastAsia="SimSun" w:hAnsi="Times New Roman" w:cs="Times New Roman"/>
          <w:b/>
          <w:iCs/>
          <w:sz w:val="26"/>
          <w:szCs w:val="26"/>
          <w:lang w:eastAsia="ar-SA"/>
        </w:rPr>
      </w:pPr>
      <w:r w:rsidRPr="009E301B">
        <w:rPr>
          <w:rFonts w:ascii="Times New Roman" w:eastAsia="SimSun" w:hAnsi="Times New Roman" w:cs="Times New Roman"/>
          <w:iCs/>
          <w:sz w:val="26"/>
          <w:szCs w:val="26"/>
          <w:lang w:eastAsia="ar-SA"/>
        </w:rPr>
        <w:t>Tên bài viết:</w:t>
      </w:r>
      <w:r w:rsidRPr="009E301B">
        <w:rPr>
          <w:rFonts w:ascii="Times New Roman" w:eastAsia="SimSun" w:hAnsi="Times New Roman" w:cs="Times New Roman"/>
          <w:b/>
          <w:iCs/>
          <w:sz w:val="26"/>
          <w:szCs w:val="26"/>
          <w:lang w:eastAsia="ar-SA"/>
        </w:rPr>
        <w:t xml:space="preserve"> </w:t>
      </w:r>
      <w:r w:rsidRPr="009E301B">
        <w:rPr>
          <w:rFonts w:ascii="Times New Roman" w:eastAsia="SimSun" w:hAnsi="Times New Roman" w:cs="Times New Roman"/>
          <w:sz w:val="26"/>
          <w:szCs w:val="26"/>
          <w:lang w:eastAsia="ar-SA"/>
        </w:rPr>
        <w:t>Tên bài viết có độ</w:t>
      </w:r>
      <w:r w:rsidR="00026003" w:rsidRPr="009E301B">
        <w:rPr>
          <w:rFonts w:ascii="Times New Roman" w:eastAsia="SimSun" w:hAnsi="Times New Roman" w:cs="Times New Roman"/>
          <w:sz w:val="26"/>
          <w:szCs w:val="26"/>
          <w:lang w:eastAsia="ar-SA"/>
        </w:rPr>
        <w:t xml:space="preserve"> dài </w:t>
      </w:r>
      <w:r w:rsidR="008706C2">
        <w:rPr>
          <w:rFonts w:ascii="Times New Roman" w:eastAsia="SimSun" w:hAnsi="Times New Roman" w:cs="Times New Roman"/>
          <w:sz w:val="26"/>
          <w:szCs w:val="26"/>
          <w:lang w:eastAsia="ar-SA"/>
        </w:rPr>
        <w:t>không quá</w:t>
      </w:r>
      <w:r w:rsidRPr="009E301B">
        <w:rPr>
          <w:rFonts w:ascii="Times New Roman" w:eastAsia="SimSun" w:hAnsi="Times New Roman" w:cs="Times New Roman"/>
          <w:sz w:val="26"/>
          <w:szCs w:val="26"/>
          <w:lang w:eastAsia="ar-SA"/>
        </w:rPr>
        <w:t xml:space="preserve"> </w:t>
      </w:r>
      <w:r w:rsidR="008706C2">
        <w:rPr>
          <w:rFonts w:ascii="Times New Roman" w:eastAsia="SimSun" w:hAnsi="Times New Roman" w:cs="Times New Roman"/>
          <w:sz w:val="26"/>
          <w:szCs w:val="26"/>
          <w:lang w:eastAsia="ar-SA"/>
        </w:rPr>
        <w:t>20</w:t>
      </w:r>
      <w:r w:rsidR="008706C2" w:rsidRPr="009E301B">
        <w:rPr>
          <w:rFonts w:ascii="Times New Roman" w:eastAsia="SimSun" w:hAnsi="Times New Roman" w:cs="Times New Roman"/>
          <w:sz w:val="26"/>
          <w:szCs w:val="26"/>
          <w:lang w:eastAsia="ar-SA"/>
        </w:rPr>
        <w:t xml:space="preserve"> </w:t>
      </w:r>
      <w:r w:rsidRPr="009E301B">
        <w:rPr>
          <w:rFonts w:ascii="Times New Roman" w:eastAsia="SimSun" w:hAnsi="Times New Roman" w:cs="Times New Roman"/>
          <w:sz w:val="26"/>
          <w:szCs w:val="26"/>
          <w:lang w:eastAsia="ar-SA"/>
        </w:rPr>
        <w:t>từ, phản ánh trực diện nội dung của bài viết. Tên bài viết phải viết chữ in hoa, chữ đậm, căn giữa trang, ví dụ:</w:t>
      </w:r>
    </w:p>
    <w:p w14:paraId="4F8F89F3" w14:textId="77777777" w:rsidR="006328AC" w:rsidRPr="003B645F" w:rsidRDefault="006328AC" w:rsidP="006328AC">
      <w:pPr>
        <w:widowControl w:val="0"/>
        <w:spacing w:before="60" w:after="60" w:line="240" w:lineRule="auto"/>
        <w:contextualSpacing/>
        <w:jc w:val="center"/>
        <w:rPr>
          <w:rFonts w:ascii="Times New Roman" w:eastAsia="SimSun" w:hAnsi="Times New Roman" w:cs="Times New Roman"/>
          <w:b/>
          <w:iCs/>
          <w:sz w:val="26"/>
          <w:szCs w:val="26"/>
          <w:lang w:eastAsia="ar-SA"/>
        </w:rPr>
      </w:pPr>
      <w:r w:rsidRPr="003B645F">
        <w:rPr>
          <w:rFonts w:ascii="Times New Roman" w:eastAsia="SimSun" w:hAnsi="Times New Roman" w:cs="Times New Roman"/>
          <w:b/>
          <w:iCs/>
          <w:sz w:val="26"/>
          <w:szCs w:val="26"/>
          <w:lang w:eastAsia="ar-SA"/>
        </w:rPr>
        <w:t>MỐI QUAN HỆ GIỮA TĂNG TRƯỞNG KINH TẾ VÀ HỘI NHẬP QUỐC TẾ</w:t>
      </w:r>
    </w:p>
    <w:p w14:paraId="50AC0FDC" w14:textId="2BDB4935" w:rsidR="006328AC" w:rsidRPr="009E301B" w:rsidRDefault="006328AC" w:rsidP="009E301B">
      <w:pPr>
        <w:pStyle w:val="ListParagraph"/>
        <w:widowControl w:val="0"/>
        <w:numPr>
          <w:ilvl w:val="0"/>
          <w:numId w:val="4"/>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Tóm tắt:</w:t>
      </w:r>
      <w:r w:rsidRPr="009E301B">
        <w:rPr>
          <w:rFonts w:ascii="Times New Roman" w:eastAsia="SimSun" w:hAnsi="Times New Roman" w:cs="Times New Roman"/>
          <w:b/>
          <w:iCs/>
          <w:sz w:val="26"/>
          <w:szCs w:val="26"/>
          <w:lang w:eastAsia="ar-SA"/>
        </w:rPr>
        <w:t xml:space="preserve"> </w:t>
      </w:r>
      <w:r w:rsidRPr="009E301B">
        <w:rPr>
          <w:rFonts w:ascii="Times New Roman" w:eastAsia="SimSun" w:hAnsi="Times New Roman" w:cs="Times New Roman"/>
          <w:iCs/>
          <w:sz w:val="26"/>
          <w:szCs w:val="26"/>
          <w:lang w:eastAsia="ar-SA"/>
        </w:rPr>
        <w:t xml:space="preserve">Phần tóm tắt phải viết ngắn gọn thành một đoạn văn (từ 150 đến 200 chữ), phản ánh khái quát những nội dung chính trong bài viết và thể hiện rõ những kết quả, đóng góp, điểm mới của bài viết. </w:t>
      </w:r>
    </w:p>
    <w:p w14:paraId="73E949EE" w14:textId="1694386B" w:rsidR="006328AC" w:rsidRPr="009E301B" w:rsidRDefault="006328AC" w:rsidP="009E301B">
      <w:pPr>
        <w:pStyle w:val="ListParagraph"/>
        <w:widowControl w:val="0"/>
        <w:numPr>
          <w:ilvl w:val="0"/>
          <w:numId w:val="4"/>
        </w:numPr>
        <w:spacing w:before="60" w:after="60" w:line="240" w:lineRule="auto"/>
        <w:jc w:val="both"/>
        <w:rPr>
          <w:rFonts w:ascii="Times New Roman" w:eastAsia="SimSun" w:hAnsi="Times New Roman" w:cs="Times New Roman"/>
          <w:iCs/>
          <w:sz w:val="26"/>
          <w:szCs w:val="26"/>
          <w:lang w:eastAsia="ar-SA"/>
        </w:rPr>
      </w:pPr>
      <w:r w:rsidRPr="009E301B">
        <w:rPr>
          <w:rFonts w:ascii="Times New Roman" w:eastAsia="SimSun" w:hAnsi="Times New Roman" w:cs="Times New Roman"/>
          <w:iCs/>
          <w:sz w:val="26"/>
          <w:szCs w:val="26"/>
          <w:lang w:eastAsia="ar-SA"/>
        </w:rPr>
        <w:t xml:space="preserve">Từ khóa (Keywords): Tác giả cần đưa ra 3 </w:t>
      </w:r>
      <w:r w:rsidR="00026003" w:rsidRPr="009E301B">
        <w:rPr>
          <w:rFonts w:ascii="Times New Roman" w:eastAsia="SimSun" w:hAnsi="Times New Roman" w:cs="Times New Roman"/>
          <w:iCs/>
          <w:sz w:val="26"/>
          <w:szCs w:val="26"/>
          <w:lang w:eastAsia="ar-SA"/>
        </w:rPr>
        <w:t xml:space="preserve">- </w:t>
      </w:r>
      <w:r w:rsidRPr="009E301B">
        <w:rPr>
          <w:rFonts w:ascii="Times New Roman" w:eastAsia="SimSun" w:hAnsi="Times New Roman" w:cs="Times New Roman"/>
          <w:iCs/>
          <w:sz w:val="26"/>
          <w:szCs w:val="26"/>
          <w:lang w:eastAsia="ar-SA"/>
        </w:rPr>
        <w:t xml:space="preserve">5 từ khoá của bài viết theo thứ tự alphabet và thể hiện đặc trưng cho chủ đề của bài viết. </w:t>
      </w:r>
    </w:p>
    <w:p w14:paraId="57C61596" w14:textId="6798F81F" w:rsidR="006328AC" w:rsidRPr="003B645F" w:rsidRDefault="006328AC" w:rsidP="006328AC">
      <w:pPr>
        <w:widowControl w:val="0"/>
        <w:spacing w:before="60" w:after="60" w:line="240" w:lineRule="auto"/>
        <w:ind w:firstLine="567"/>
        <w:contextualSpacing/>
        <w:jc w:val="both"/>
        <w:rPr>
          <w:rFonts w:ascii="Times New Roman" w:eastAsia="SimSun" w:hAnsi="Times New Roman" w:cs="Times New Roman"/>
          <w:i/>
          <w:iCs/>
          <w:sz w:val="26"/>
          <w:szCs w:val="26"/>
          <w:lang w:eastAsia="ar-SA"/>
        </w:rPr>
      </w:pPr>
      <w:r w:rsidRPr="003B645F">
        <w:rPr>
          <w:rFonts w:ascii="Times New Roman" w:eastAsia="SimSun" w:hAnsi="Times New Roman" w:cs="Times New Roman"/>
          <w:i/>
          <w:iCs/>
          <w:sz w:val="26"/>
          <w:szCs w:val="26"/>
          <w:lang w:eastAsia="ar-SA"/>
        </w:rPr>
        <w:t xml:space="preserve">Lưu </w:t>
      </w:r>
      <w:r w:rsidR="00E23042" w:rsidRPr="003B645F">
        <w:rPr>
          <w:rFonts w:ascii="Times New Roman" w:eastAsia="SimSun" w:hAnsi="Times New Roman" w:cs="Times New Roman"/>
          <w:i/>
          <w:iCs/>
          <w:sz w:val="26"/>
          <w:szCs w:val="26"/>
          <w:lang w:eastAsia="ar-SA"/>
        </w:rPr>
        <w:t>ý</w:t>
      </w:r>
      <w:r w:rsidRPr="003B645F">
        <w:rPr>
          <w:rFonts w:ascii="Times New Roman" w:eastAsia="SimSun" w:hAnsi="Times New Roman" w:cs="Times New Roman"/>
          <w:i/>
          <w:iCs/>
          <w:sz w:val="26"/>
          <w:szCs w:val="26"/>
          <w:lang w:eastAsia="ar-SA"/>
        </w:rPr>
        <w:t>:</w:t>
      </w:r>
      <w:r w:rsidRPr="003B645F">
        <w:rPr>
          <w:rFonts w:ascii="Times New Roman" w:eastAsia="SimSun" w:hAnsi="Times New Roman" w:cs="Times New Roman"/>
          <w:iCs/>
          <w:sz w:val="26"/>
          <w:szCs w:val="26"/>
          <w:lang w:eastAsia="ar-SA"/>
        </w:rPr>
        <w:t xml:space="preserve"> </w:t>
      </w:r>
      <w:r w:rsidRPr="003B645F">
        <w:rPr>
          <w:rFonts w:ascii="Times New Roman" w:eastAsia="SimSun" w:hAnsi="Times New Roman" w:cs="Times New Roman"/>
          <w:i/>
          <w:iCs/>
          <w:sz w:val="26"/>
          <w:szCs w:val="26"/>
          <w:lang w:eastAsia="ar-SA"/>
        </w:rPr>
        <w:t>Đối với bài viết tiếng Việt, tác giả được yêu cầu cung cấp thêm tên bài và phần tóm tắt (bao gồm cả từ khóa) dịch sang tiếng Anh và được trình bày ngay dưới phần tóm tắt.</w:t>
      </w:r>
    </w:p>
    <w:p w14:paraId="65370B82" w14:textId="4F452342" w:rsidR="006328AC" w:rsidRPr="009E301B" w:rsidRDefault="006328AC" w:rsidP="009E301B">
      <w:pPr>
        <w:pStyle w:val="ListParagraph"/>
        <w:widowControl w:val="0"/>
        <w:numPr>
          <w:ilvl w:val="0"/>
          <w:numId w:val="5"/>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Kết cấu bài viết: cần đảm bảo 5 phần chính:</w:t>
      </w:r>
    </w:p>
    <w:p w14:paraId="0BC16946" w14:textId="2A667245" w:rsidR="006328AC" w:rsidRPr="009E301B" w:rsidRDefault="006328AC" w:rsidP="009E301B">
      <w:pPr>
        <w:pStyle w:val="ListParagraph"/>
        <w:widowControl w:val="0"/>
        <w:numPr>
          <w:ilvl w:val="0"/>
          <w:numId w:val="7"/>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Giới thiệu hoặc đặt vấn đề (Introduction) cần thể hiện: (i) Lý do thực hiện nghiên cứu này và tầm quan trọng của chủ đề nghiên cứu; (ii) Xác định vấn đề nghiên cứ</w:t>
      </w:r>
      <w:r w:rsidR="007B5D52" w:rsidRPr="009E301B">
        <w:rPr>
          <w:rFonts w:ascii="Times New Roman" w:eastAsia="SimSun" w:hAnsi="Times New Roman" w:cs="Times New Roman"/>
          <w:iCs/>
          <w:sz w:val="26"/>
          <w:szCs w:val="26"/>
          <w:lang w:eastAsia="ar-SA"/>
        </w:rPr>
        <w:t>u;</w:t>
      </w:r>
      <w:r w:rsidRPr="009E301B">
        <w:rPr>
          <w:rFonts w:ascii="Times New Roman" w:eastAsia="SimSun" w:hAnsi="Times New Roman" w:cs="Times New Roman"/>
          <w:iCs/>
          <w:sz w:val="26"/>
          <w:szCs w:val="26"/>
          <w:lang w:eastAsia="ar-SA"/>
        </w:rPr>
        <w:t xml:space="preserve"> (iii) Nội dung chính mà bài viết sẽ tập trung giải quyết. </w:t>
      </w:r>
    </w:p>
    <w:p w14:paraId="15F05D40" w14:textId="5C1981B0" w:rsidR="006328AC" w:rsidRPr="009E301B" w:rsidRDefault="006328AC" w:rsidP="009E301B">
      <w:pPr>
        <w:pStyle w:val="ListParagraph"/>
        <w:widowControl w:val="0"/>
        <w:numPr>
          <w:ilvl w:val="0"/>
          <w:numId w:val="7"/>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Tổng quan nghiên cứu, cơ sở lý thuyết và phương pháp nghiên cứu (Literature review, Theore</w:t>
      </w:r>
      <w:r w:rsidR="000E1EE3" w:rsidRPr="009E301B">
        <w:rPr>
          <w:rFonts w:ascii="Times New Roman" w:eastAsia="SimSun" w:hAnsi="Times New Roman" w:cs="Times New Roman"/>
          <w:iCs/>
          <w:sz w:val="26"/>
          <w:szCs w:val="26"/>
          <w:lang w:eastAsia="ar-SA"/>
        </w:rPr>
        <w:t xml:space="preserve">tical framework and Methods): </w:t>
      </w:r>
      <w:r w:rsidRPr="009E301B">
        <w:rPr>
          <w:rFonts w:ascii="Times New Roman" w:eastAsia="SimSun" w:hAnsi="Times New Roman" w:cs="Times New Roman"/>
          <w:iCs/>
          <w:sz w:val="26"/>
          <w:szCs w:val="26"/>
          <w:lang w:eastAsia="ar-SA"/>
        </w:rPr>
        <w:t>(i) Trình bày rõ tổng quan nghiên cứu và cơ sở lý thuyế</w:t>
      </w:r>
      <w:r w:rsidR="000E1EE3" w:rsidRPr="009E301B">
        <w:rPr>
          <w:rFonts w:ascii="Times New Roman" w:eastAsia="SimSun" w:hAnsi="Times New Roman" w:cs="Times New Roman"/>
          <w:iCs/>
          <w:sz w:val="26"/>
          <w:szCs w:val="26"/>
          <w:lang w:eastAsia="ar-SA"/>
        </w:rPr>
        <w:t xml:space="preserve">t liên quan; </w:t>
      </w:r>
      <w:r w:rsidRPr="009E301B">
        <w:rPr>
          <w:rFonts w:ascii="Times New Roman" w:eastAsia="SimSun" w:hAnsi="Times New Roman" w:cs="Times New Roman"/>
          <w:iCs/>
          <w:sz w:val="26"/>
          <w:szCs w:val="26"/>
          <w:lang w:eastAsia="ar-SA"/>
        </w:rPr>
        <w:t xml:space="preserve">(ii) Khung lý thuyết hoặc khung phân tích sử dụng trong bài viết;  (iii) Tác giả có thể lựa chọn phương pháp nghiên cứu định tính hoặc định lượng, hoặc cả hai tùy theo cách tiếp cận mà mình lựa chọn, trong đó cần thể hiện mô hình và các giả thuyết nghiên cứu cũng như các phương pháp thu thập dữ liệu. </w:t>
      </w:r>
    </w:p>
    <w:p w14:paraId="41362A48" w14:textId="303D29C8" w:rsidR="006328AC" w:rsidRPr="009E301B" w:rsidRDefault="006328AC" w:rsidP="009E301B">
      <w:pPr>
        <w:pStyle w:val="ListParagraph"/>
        <w:widowControl w:val="0"/>
        <w:numPr>
          <w:ilvl w:val="0"/>
          <w:numId w:val="7"/>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Kết quả và thảo luận (Results and di</w:t>
      </w:r>
      <w:r w:rsidR="000E1EE3" w:rsidRPr="009E301B">
        <w:rPr>
          <w:rFonts w:ascii="Times New Roman" w:eastAsia="SimSun" w:hAnsi="Times New Roman" w:cs="Times New Roman"/>
          <w:iCs/>
          <w:sz w:val="26"/>
          <w:szCs w:val="26"/>
          <w:lang w:eastAsia="ar-SA"/>
        </w:rPr>
        <w:t>scussion):</w:t>
      </w:r>
      <w:r w:rsidRPr="009E301B">
        <w:rPr>
          <w:rFonts w:ascii="Times New Roman" w:eastAsia="SimSun" w:hAnsi="Times New Roman" w:cs="Times New Roman"/>
          <w:iCs/>
          <w:sz w:val="26"/>
          <w:szCs w:val="26"/>
          <w:lang w:eastAsia="ar-SA"/>
        </w:rPr>
        <w:t xml:space="preserve"> (i) Diễn giải, phân tích các kết quả phát hiện mớ</w:t>
      </w:r>
      <w:r w:rsidR="000E1EE3" w:rsidRPr="009E301B">
        <w:rPr>
          <w:rFonts w:ascii="Times New Roman" w:eastAsia="SimSun" w:hAnsi="Times New Roman" w:cs="Times New Roman"/>
          <w:iCs/>
          <w:sz w:val="26"/>
          <w:szCs w:val="26"/>
          <w:lang w:eastAsia="ar-SA"/>
        </w:rPr>
        <w:t xml:space="preserve">i; </w:t>
      </w:r>
      <w:r w:rsidRPr="009E301B">
        <w:rPr>
          <w:rFonts w:ascii="Times New Roman" w:eastAsia="SimSun" w:hAnsi="Times New Roman" w:cs="Times New Roman"/>
          <w:iCs/>
          <w:sz w:val="26"/>
          <w:szCs w:val="26"/>
          <w:lang w:eastAsia="ar-SA"/>
        </w:rPr>
        <w:t xml:space="preserve">(ii) Rút ra mối quan hệ chung, mối liên hệ giữa kết quả nghiên cứu </w:t>
      </w:r>
      <w:r w:rsidRPr="009E301B">
        <w:rPr>
          <w:rFonts w:ascii="Times New Roman" w:eastAsia="SimSun" w:hAnsi="Times New Roman" w:cs="Times New Roman"/>
          <w:iCs/>
          <w:sz w:val="26"/>
          <w:szCs w:val="26"/>
          <w:lang w:eastAsia="ar-SA"/>
        </w:rPr>
        <w:lastRenderedPageBreak/>
        <w:t xml:space="preserve">của tác giả với những phát hiện khác trong các nghiên cứu trước đó. </w:t>
      </w:r>
    </w:p>
    <w:p w14:paraId="5600D150" w14:textId="7291BB67" w:rsidR="006328AC" w:rsidRPr="009E301B" w:rsidRDefault="006328AC" w:rsidP="009E301B">
      <w:pPr>
        <w:pStyle w:val="ListParagraph"/>
        <w:widowControl w:val="0"/>
        <w:numPr>
          <w:ilvl w:val="0"/>
          <w:numId w:val="7"/>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Kết luận hoặc</w:t>
      </w:r>
      <w:r w:rsidR="000E1EE3" w:rsidRPr="009E301B">
        <w:rPr>
          <w:rFonts w:ascii="Times New Roman" w:eastAsia="SimSun" w:hAnsi="Times New Roman" w:cs="Times New Roman"/>
          <w:iCs/>
          <w:sz w:val="26"/>
          <w:szCs w:val="26"/>
          <w:lang w:eastAsia="ar-SA"/>
        </w:rPr>
        <w:t>/và</w:t>
      </w:r>
      <w:r w:rsidRPr="009E301B">
        <w:rPr>
          <w:rFonts w:ascii="Times New Roman" w:eastAsia="SimSun" w:hAnsi="Times New Roman" w:cs="Times New Roman"/>
          <w:iCs/>
          <w:sz w:val="26"/>
          <w:szCs w:val="26"/>
          <w:lang w:eastAsia="ar-SA"/>
        </w:rPr>
        <w:t xml:space="preserve"> khuyến nghị giải pháp (Conclusions or/and policy implications): Tùy theo mục tiêu nghiên cứu, các bài viết cần có kết luận và đưa ra giải pháp hay khuyến nghị </w:t>
      </w:r>
      <w:r w:rsidRPr="009E301B">
        <w:rPr>
          <w:rFonts w:ascii="Times New Roman" w:eastAsia="SimSun" w:hAnsi="Times New Roman" w:cs="Times New Roman"/>
          <w:b/>
          <w:i/>
          <w:iCs/>
          <w:sz w:val="26"/>
          <w:szCs w:val="26"/>
          <w:lang w:eastAsia="ar-SA"/>
        </w:rPr>
        <w:t xml:space="preserve"> </w:t>
      </w:r>
      <w:r w:rsidRPr="009E301B">
        <w:rPr>
          <w:rFonts w:ascii="Times New Roman" w:eastAsia="SimSun" w:hAnsi="Times New Roman" w:cs="Times New Roman"/>
          <w:iCs/>
          <w:sz w:val="26"/>
          <w:szCs w:val="26"/>
          <w:lang w:eastAsia="ar-SA"/>
        </w:rPr>
        <w:t xml:space="preserve">cho các nhà quản lý doanh nghiệp và/hoặc các nhà hoạch định chính sách xuất phát từ kết quả </w:t>
      </w:r>
      <w:r w:rsidRPr="009E301B">
        <w:rPr>
          <w:rFonts w:ascii="Times New Roman" w:eastAsia="SimSun" w:hAnsi="Times New Roman" w:cs="Times New Roman"/>
          <w:b/>
          <w:i/>
          <w:iCs/>
          <w:sz w:val="26"/>
          <w:szCs w:val="26"/>
          <w:lang w:eastAsia="ar-SA"/>
        </w:rPr>
        <w:t xml:space="preserve"> </w:t>
      </w:r>
      <w:r w:rsidRPr="009E301B">
        <w:rPr>
          <w:rFonts w:ascii="Times New Roman" w:eastAsia="SimSun" w:hAnsi="Times New Roman" w:cs="Times New Roman"/>
          <w:iCs/>
          <w:sz w:val="26"/>
          <w:szCs w:val="26"/>
          <w:lang w:eastAsia="ar-SA"/>
        </w:rPr>
        <w:t xml:space="preserve">nghiên cứu.  </w:t>
      </w:r>
    </w:p>
    <w:p w14:paraId="786ADD00" w14:textId="3A5D0EE4" w:rsidR="006328AC" w:rsidRPr="009E301B" w:rsidRDefault="006328AC" w:rsidP="009E301B">
      <w:pPr>
        <w:pStyle w:val="ListParagraph"/>
        <w:widowControl w:val="0"/>
        <w:numPr>
          <w:ilvl w:val="0"/>
          <w:numId w:val="7"/>
        </w:numPr>
        <w:spacing w:before="60" w:after="60" w:line="240"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 xml:space="preserve">Tài liệu tham khảo (Reference): Tác giả chỉ liệt kê các tài liệu đã trích dẫn trong bài viết. Các hình thức trích dẫn và trình bày danh mục tài liệu tham khảo được quy định cụ thể tại mục 4.3. </w:t>
      </w:r>
    </w:p>
    <w:p w14:paraId="36AD3B44" w14:textId="77777777" w:rsidR="006328AC" w:rsidRPr="003B645F" w:rsidRDefault="006328AC" w:rsidP="006328AC">
      <w:pPr>
        <w:widowControl w:val="0"/>
        <w:spacing w:before="60" w:after="60" w:line="240" w:lineRule="auto"/>
        <w:contextualSpacing/>
        <w:jc w:val="both"/>
        <w:rPr>
          <w:rFonts w:ascii="Times New Roman" w:eastAsia="SimSun" w:hAnsi="Times New Roman" w:cs="Times New Roman"/>
          <w:b/>
          <w:iCs/>
          <w:sz w:val="26"/>
          <w:szCs w:val="26"/>
          <w:lang w:eastAsia="ar-SA"/>
        </w:rPr>
      </w:pPr>
    </w:p>
    <w:p w14:paraId="2EC779B2" w14:textId="77777777" w:rsidR="006328AC" w:rsidRPr="003B645F" w:rsidRDefault="006328AC" w:rsidP="006328AC">
      <w:pPr>
        <w:widowControl w:val="0"/>
        <w:spacing w:before="60" w:after="60" w:line="240" w:lineRule="auto"/>
        <w:contextualSpacing/>
        <w:jc w:val="both"/>
        <w:rPr>
          <w:rFonts w:ascii="Times New Roman" w:eastAsia="SimSun" w:hAnsi="Times New Roman" w:cs="Times New Roman"/>
          <w:b/>
          <w:iCs/>
          <w:sz w:val="26"/>
          <w:szCs w:val="26"/>
          <w:lang w:eastAsia="ar-SA"/>
        </w:rPr>
      </w:pPr>
      <w:r w:rsidRPr="003B645F">
        <w:rPr>
          <w:rFonts w:ascii="Times New Roman" w:eastAsia="SimSun" w:hAnsi="Times New Roman" w:cs="Times New Roman"/>
          <w:b/>
          <w:iCs/>
          <w:sz w:val="26"/>
          <w:szCs w:val="26"/>
          <w:lang w:eastAsia="ar-SA"/>
        </w:rPr>
        <w:t xml:space="preserve">Kỹ thuật trình bày: </w:t>
      </w:r>
    </w:p>
    <w:p w14:paraId="17706DCB" w14:textId="04257C2E" w:rsidR="006328AC" w:rsidRPr="003B645F" w:rsidRDefault="006328AC" w:rsidP="003B645F">
      <w:pPr>
        <w:widowControl w:val="0"/>
        <w:spacing w:before="60" w:after="60" w:line="240"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1. Bài viết </w:t>
      </w:r>
      <w:r w:rsidR="000E1EE3" w:rsidRPr="003B645F">
        <w:rPr>
          <w:rFonts w:ascii="Times New Roman" w:eastAsia="SimSun" w:hAnsi="Times New Roman" w:cs="Times New Roman"/>
          <w:iCs/>
          <w:sz w:val="26"/>
          <w:szCs w:val="26"/>
          <w:lang w:eastAsia="ar-SA"/>
        </w:rPr>
        <w:t>trình bày bằng</w:t>
      </w:r>
      <w:r w:rsidRPr="003B645F">
        <w:rPr>
          <w:rFonts w:ascii="Times New Roman" w:eastAsia="SimSun" w:hAnsi="Times New Roman" w:cs="Times New Roman"/>
          <w:iCs/>
          <w:sz w:val="26"/>
          <w:szCs w:val="26"/>
          <w:lang w:eastAsia="ar-SA"/>
        </w:rPr>
        <w:t xml:space="preserve"> tiếng Việt hoặc tiếng Anh, </w:t>
      </w:r>
      <w:r w:rsidR="000E1EE3" w:rsidRPr="003B645F">
        <w:rPr>
          <w:rFonts w:ascii="Times New Roman" w:eastAsia="SimSun" w:hAnsi="Times New Roman" w:cs="Times New Roman"/>
          <w:iCs/>
          <w:sz w:val="26"/>
          <w:szCs w:val="26"/>
          <w:lang w:eastAsia="ar-SA"/>
        </w:rPr>
        <w:t>sử dụng định dạng</w:t>
      </w:r>
      <w:r w:rsidRPr="003B645F">
        <w:rPr>
          <w:rFonts w:ascii="Times New Roman" w:eastAsia="SimSun" w:hAnsi="Times New Roman" w:cs="Times New Roman"/>
          <w:iCs/>
          <w:sz w:val="26"/>
          <w:szCs w:val="26"/>
          <w:lang w:eastAsia="ar-SA"/>
        </w:rPr>
        <w:t xml:space="preserve"> </w:t>
      </w:r>
      <w:r w:rsidR="000E1EE3" w:rsidRPr="003B645F">
        <w:rPr>
          <w:rFonts w:ascii="Times New Roman" w:eastAsia="SimSun" w:hAnsi="Times New Roman" w:cs="Times New Roman"/>
          <w:iCs/>
          <w:sz w:val="26"/>
          <w:szCs w:val="26"/>
          <w:lang w:eastAsia="ar-SA"/>
        </w:rPr>
        <w:t xml:space="preserve">MS </w:t>
      </w:r>
      <w:r w:rsidRPr="003B645F">
        <w:rPr>
          <w:rFonts w:ascii="Times New Roman" w:eastAsia="SimSun" w:hAnsi="Times New Roman" w:cs="Times New Roman"/>
          <w:iCs/>
          <w:sz w:val="26"/>
          <w:szCs w:val="26"/>
          <w:lang w:eastAsia="ar-SA"/>
        </w:rPr>
        <w:t>Word,</w:t>
      </w:r>
      <w:r w:rsidR="000E1EE3" w:rsidRPr="003B645F">
        <w:rPr>
          <w:rFonts w:ascii="Times New Roman" w:eastAsia="SimSun" w:hAnsi="Times New Roman" w:cs="Times New Roman"/>
          <w:iCs/>
          <w:sz w:val="26"/>
          <w:szCs w:val="26"/>
          <w:lang w:eastAsia="ar-SA"/>
        </w:rPr>
        <w:t xml:space="preserve"> khổ giấy A4, độ</w:t>
      </w:r>
      <w:r w:rsidRPr="003B645F">
        <w:rPr>
          <w:rFonts w:ascii="Times New Roman" w:eastAsia="SimSun" w:hAnsi="Times New Roman" w:cs="Times New Roman"/>
          <w:iCs/>
          <w:sz w:val="26"/>
          <w:szCs w:val="26"/>
          <w:lang w:eastAsia="ar-SA"/>
        </w:rPr>
        <w:t xml:space="preserve"> dài </w:t>
      </w:r>
      <w:r w:rsidR="00E13156">
        <w:rPr>
          <w:rFonts w:ascii="Times New Roman" w:eastAsia="SimSun" w:hAnsi="Times New Roman" w:cs="Times New Roman"/>
          <w:iCs/>
          <w:sz w:val="26"/>
          <w:szCs w:val="26"/>
          <w:lang w:eastAsia="ar-SA"/>
        </w:rPr>
        <w:t>thường từ</w:t>
      </w:r>
      <w:r w:rsidRPr="003B645F">
        <w:rPr>
          <w:rFonts w:ascii="Times New Roman" w:eastAsia="SimSun" w:hAnsi="Times New Roman" w:cs="Times New Roman"/>
          <w:iCs/>
          <w:sz w:val="26"/>
          <w:szCs w:val="26"/>
          <w:lang w:eastAsia="ar-SA"/>
        </w:rPr>
        <w:t xml:space="preserve"> 8</w:t>
      </w:r>
      <w:r w:rsidR="000E1EE3" w:rsidRPr="003B645F">
        <w:rPr>
          <w:rFonts w:ascii="Times New Roman" w:eastAsia="SimSun" w:hAnsi="Times New Roman" w:cs="Times New Roman"/>
          <w:iCs/>
          <w:sz w:val="26"/>
          <w:szCs w:val="26"/>
          <w:lang w:eastAsia="ar-SA"/>
        </w:rPr>
        <w:t xml:space="preserve"> </w:t>
      </w:r>
      <w:r w:rsidR="00E13156">
        <w:rPr>
          <w:rFonts w:ascii="Times New Roman" w:eastAsia="SimSun" w:hAnsi="Times New Roman" w:cs="Times New Roman"/>
          <w:iCs/>
          <w:sz w:val="26"/>
          <w:szCs w:val="26"/>
          <w:lang w:eastAsia="ar-SA"/>
        </w:rPr>
        <w:t>đến</w:t>
      </w:r>
      <w:r w:rsidR="000E1EE3" w:rsidRPr="003B645F">
        <w:rPr>
          <w:rFonts w:ascii="Times New Roman" w:eastAsia="SimSun" w:hAnsi="Times New Roman" w:cs="Times New Roman"/>
          <w:iCs/>
          <w:sz w:val="26"/>
          <w:szCs w:val="26"/>
          <w:lang w:eastAsia="ar-SA"/>
        </w:rPr>
        <w:t xml:space="preserve"> 15 trang</w:t>
      </w:r>
      <w:r w:rsidR="00A63C96" w:rsidRPr="003B645F">
        <w:rPr>
          <w:rFonts w:ascii="Times New Roman" w:eastAsia="SimSun" w:hAnsi="Times New Roman" w:cs="Times New Roman"/>
          <w:iCs/>
          <w:sz w:val="26"/>
          <w:szCs w:val="26"/>
          <w:lang w:eastAsia="ar-SA"/>
        </w:rPr>
        <w:t>;</w:t>
      </w:r>
      <w:r w:rsidRPr="003B645F">
        <w:rPr>
          <w:rFonts w:ascii="Times New Roman" w:eastAsia="SimSun" w:hAnsi="Times New Roman" w:cs="Times New Roman"/>
          <w:iCs/>
          <w:sz w:val="26"/>
          <w:szCs w:val="26"/>
          <w:lang w:eastAsia="ar-SA"/>
        </w:rPr>
        <w:t xml:space="preserve"> font chữ Times New Roman, cỡ chữ 12</w:t>
      </w:r>
      <w:r w:rsidR="000E1EE3" w:rsidRPr="003B645F">
        <w:rPr>
          <w:rFonts w:ascii="Times New Roman" w:eastAsia="SimSun" w:hAnsi="Times New Roman" w:cs="Times New Roman"/>
          <w:iCs/>
          <w:sz w:val="26"/>
          <w:szCs w:val="26"/>
          <w:lang w:eastAsia="ar-SA"/>
        </w:rPr>
        <w:t>pt</w:t>
      </w:r>
      <w:r w:rsidR="00A63C96" w:rsidRPr="003B645F">
        <w:rPr>
          <w:rFonts w:ascii="Times New Roman" w:eastAsia="SimSun" w:hAnsi="Times New Roman" w:cs="Times New Roman"/>
          <w:iCs/>
          <w:sz w:val="26"/>
          <w:szCs w:val="26"/>
          <w:lang w:eastAsia="ar-SA"/>
        </w:rPr>
        <w:t>;</w:t>
      </w:r>
      <w:r w:rsidRPr="003B645F">
        <w:rPr>
          <w:rFonts w:ascii="Times New Roman" w:eastAsia="SimSun" w:hAnsi="Times New Roman" w:cs="Times New Roman"/>
          <w:iCs/>
          <w:sz w:val="26"/>
          <w:szCs w:val="26"/>
          <w:lang w:eastAsia="ar-SA"/>
        </w:rPr>
        <w:t xml:space="preserve"> căn lề</w:t>
      </w:r>
      <w:r w:rsidR="000E1EE3" w:rsidRPr="003B645F">
        <w:rPr>
          <w:rFonts w:ascii="Times New Roman" w:eastAsia="SimSun" w:hAnsi="Times New Roman" w:cs="Times New Roman"/>
          <w:iCs/>
          <w:sz w:val="26"/>
          <w:szCs w:val="26"/>
          <w:lang w:eastAsia="ar-SA"/>
        </w:rPr>
        <w:t>: trái</w:t>
      </w:r>
      <w:r w:rsidRPr="003B645F">
        <w:rPr>
          <w:rFonts w:ascii="Times New Roman" w:eastAsia="SimSun" w:hAnsi="Times New Roman" w:cs="Times New Roman"/>
          <w:iCs/>
          <w:sz w:val="26"/>
          <w:szCs w:val="26"/>
          <w:lang w:eastAsia="ar-SA"/>
        </w:rPr>
        <w:t xml:space="preserve"> </w:t>
      </w:r>
      <w:r w:rsidR="00A63C96" w:rsidRPr="003B645F">
        <w:rPr>
          <w:rFonts w:ascii="Times New Roman" w:eastAsia="SimSun" w:hAnsi="Times New Roman" w:cs="Times New Roman"/>
          <w:iCs/>
          <w:sz w:val="26"/>
          <w:szCs w:val="26"/>
          <w:lang w:eastAsia="ar-SA"/>
        </w:rPr>
        <w:t>3</w:t>
      </w:r>
      <w:r w:rsidRPr="003B645F">
        <w:rPr>
          <w:rFonts w:ascii="Times New Roman" w:eastAsia="SimSun" w:hAnsi="Times New Roman" w:cs="Times New Roman"/>
          <w:iCs/>
          <w:sz w:val="26"/>
          <w:szCs w:val="26"/>
          <w:lang w:eastAsia="ar-SA"/>
        </w:rPr>
        <w:t>cm</w:t>
      </w:r>
      <w:r w:rsidR="00A63C96" w:rsidRPr="003B645F">
        <w:rPr>
          <w:rFonts w:ascii="Times New Roman" w:eastAsia="SimSun" w:hAnsi="Times New Roman" w:cs="Times New Roman"/>
          <w:iCs/>
          <w:sz w:val="26"/>
          <w:szCs w:val="26"/>
          <w:lang w:eastAsia="ar-SA"/>
        </w:rPr>
        <w:t>,</w:t>
      </w:r>
      <w:r w:rsidR="000E1EE3" w:rsidRPr="003B645F">
        <w:rPr>
          <w:rFonts w:ascii="Times New Roman" w:eastAsia="SimSun" w:hAnsi="Times New Roman" w:cs="Times New Roman"/>
          <w:iCs/>
          <w:sz w:val="26"/>
          <w:szCs w:val="26"/>
          <w:lang w:eastAsia="ar-SA"/>
        </w:rPr>
        <w:t xml:space="preserve"> phải, trên, dướ</w:t>
      </w:r>
      <w:r w:rsidR="00A63C96" w:rsidRPr="003B645F">
        <w:rPr>
          <w:rFonts w:ascii="Times New Roman" w:eastAsia="SimSun" w:hAnsi="Times New Roman" w:cs="Times New Roman"/>
          <w:iCs/>
          <w:sz w:val="26"/>
          <w:szCs w:val="26"/>
          <w:lang w:eastAsia="ar-SA"/>
        </w:rPr>
        <w:t>i: 2</w:t>
      </w:r>
      <w:r w:rsidR="000E1EE3" w:rsidRPr="003B645F">
        <w:rPr>
          <w:rFonts w:ascii="Times New Roman" w:eastAsia="SimSun" w:hAnsi="Times New Roman" w:cs="Times New Roman"/>
          <w:iCs/>
          <w:sz w:val="26"/>
          <w:szCs w:val="26"/>
          <w:lang w:eastAsia="ar-SA"/>
        </w:rPr>
        <w:t xml:space="preserve">cm; </w:t>
      </w:r>
      <w:r w:rsidR="00A63C96" w:rsidRPr="003B645F">
        <w:rPr>
          <w:rFonts w:ascii="Times New Roman" w:eastAsia="SimSun" w:hAnsi="Times New Roman" w:cs="Times New Roman"/>
          <w:iCs/>
          <w:sz w:val="26"/>
          <w:szCs w:val="26"/>
          <w:lang w:eastAsia="ar-SA"/>
        </w:rPr>
        <w:t>p</w:t>
      </w:r>
      <w:r w:rsidR="000E1EE3" w:rsidRPr="003B645F">
        <w:rPr>
          <w:rFonts w:ascii="Times New Roman" w:eastAsia="SimSun" w:hAnsi="Times New Roman" w:cs="Times New Roman"/>
          <w:iCs/>
          <w:sz w:val="26"/>
          <w:szCs w:val="26"/>
          <w:lang w:eastAsia="ar-SA"/>
        </w:rPr>
        <w:t xml:space="preserve">aragraph: before 3pt, after 3pt; </w:t>
      </w:r>
      <w:r w:rsidR="00A63C96" w:rsidRPr="003B645F">
        <w:rPr>
          <w:rFonts w:ascii="Times New Roman" w:eastAsia="SimSun" w:hAnsi="Times New Roman" w:cs="Times New Roman"/>
          <w:iCs/>
          <w:sz w:val="26"/>
          <w:szCs w:val="26"/>
          <w:lang w:eastAsia="ar-SA"/>
        </w:rPr>
        <w:t>giãn dòng</w:t>
      </w:r>
      <w:r w:rsidR="000E1EE3" w:rsidRPr="003B645F">
        <w:rPr>
          <w:rFonts w:ascii="Times New Roman" w:eastAsia="SimSun" w:hAnsi="Times New Roman" w:cs="Times New Roman"/>
          <w:iCs/>
          <w:sz w:val="26"/>
          <w:szCs w:val="26"/>
          <w:lang w:eastAsia="ar-SA"/>
        </w:rPr>
        <w:t>: 1.3pt – Multiple.</w:t>
      </w:r>
    </w:p>
    <w:p w14:paraId="4F30D3B8" w14:textId="77777777" w:rsidR="006328AC" w:rsidRPr="003B645F" w:rsidRDefault="006328AC" w:rsidP="006328AC">
      <w:pPr>
        <w:widowControl w:val="0"/>
        <w:spacing w:before="60" w:after="60" w:line="240"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2. Đánh số đề mục: Trong phần nội dung chính của bài viết, các đề mục lớn phải là chữ đậm, canh trái và được đánh số liên tục theo chữ số A-rập. Các tiểu mục cấp 1 (ví dụ: 2.1) là chữ đậm, in nghiêng, và các tiểu mục cấp 2 (ví dụ: 2.1.1) là chữ in nghiêng không in đậm.  </w:t>
      </w:r>
    </w:p>
    <w:p w14:paraId="1F3724EB" w14:textId="77777777" w:rsidR="006328AC" w:rsidRPr="003B645F" w:rsidRDefault="006328AC" w:rsidP="006328AC">
      <w:pPr>
        <w:widowControl w:val="0"/>
        <w:spacing w:before="60" w:after="60" w:line="240"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3. Trình bày bảng biểu, hình vẽ: Các bảng dữ liệu trình bày trong bài viết được ghi thống nhất là Bảng. Các bảng dữ liệu phải là định dạng bảng (table) trong phần mềm Microsoft Word. Các đồ thị, biểu đồ, sơ đồ trong bài được ghi thống nhất là Hình. Các bảng và hình trong bài viết phải được đánh số riêng biệt và theo thứ tự liên tục bằng chữ số A-rập, số thứ tự được đặt sau từ “Bảng” hoặc “Hình” (ví dụ: Bảng 1, Bảng 2, Hình 1, Hình 2). Mỗi bảng/hình cần phải có tên tương ứng mô tả chính xác nội dung của bảng/hình. Số thứ tự và tên bảng /hình được đặt ở vị trí phía trên cùng của bảng/hình đó theo phương chiều ngang, chữ in đậm. Các bảng/hình trong bài viết phải được viện dẫn nguồn. Nguồn được đặt dưới cùng của bảng/hình, chữ trình bày in nghiêng không in đậm. Các ghi chú cũng cần được đưa vào để giải thích thêm cho bảng/hình trong trường hợp cần thiết. </w:t>
      </w:r>
    </w:p>
    <w:p w14:paraId="749742FB" w14:textId="0CF35CD2" w:rsidR="006328AC" w:rsidRPr="003B645F" w:rsidRDefault="006328AC" w:rsidP="00E13156">
      <w:pPr>
        <w:widowControl w:val="0"/>
        <w:spacing w:before="60" w:after="60" w:line="240"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4. Quy định trình bày trích dẫn và danh mục tài liệu tham khảo: </w:t>
      </w:r>
      <w:r w:rsidR="00E13156">
        <w:rPr>
          <w:rFonts w:ascii="Times New Roman" w:eastAsia="SimSun" w:hAnsi="Times New Roman" w:cs="Times New Roman"/>
          <w:iCs/>
          <w:sz w:val="26"/>
          <w:szCs w:val="26"/>
          <w:lang w:eastAsia="ar-SA"/>
        </w:rPr>
        <w:t>Theo quy chuẩn APA</w:t>
      </w:r>
    </w:p>
    <w:p w14:paraId="05EA0D74" w14:textId="77777777" w:rsidR="006328AC" w:rsidRPr="003B645F" w:rsidRDefault="006328AC" w:rsidP="006328AC">
      <w:pPr>
        <w:widowControl w:val="0"/>
        <w:spacing w:before="60" w:after="60" w:line="240" w:lineRule="auto"/>
        <w:ind w:firstLine="567"/>
        <w:contextualSpacing/>
        <w:jc w:val="both"/>
        <w:rPr>
          <w:rFonts w:ascii="Times New Roman" w:eastAsia="SimSun" w:hAnsi="Times New Roman" w:cs="Times New Roman"/>
          <w:i/>
          <w:iCs/>
          <w:sz w:val="26"/>
          <w:szCs w:val="26"/>
          <w:lang w:eastAsia="ar-SA"/>
        </w:rPr>
      </w:pPr>
    </w:p>
    <w:p w14:paraId="7F12DC79" w14:textId="77777777" w:rsidR="006328AC" w:rsidRPr="003B645F" w:rsidRDefault="006328AC" w:rsidP="006328AC">
      <w:pPr>
        <w:spacing w:after="200" w:line="276" w:lineRule="auto"/>
        <w:rPr>
          <w:rFonts w:ascii="Times New Roman" w:eastAsia="Calibri" w:hAnsi="Times New Roman" w:cs="Times New Roman"/>
          <w:sz w:val="26"/>
          <w:szCs w:val="26"/>
        </w:rPr>
      </w:pPr>
    </w:p>
    <w:p w14:paraId="11A11D26" w14:textId="77777777" w:rsidR="00C17F0A" w:rsidRPr="003B645F" w:rsidRDefault="00C17F0A">
      <w:pPr>
        <w:rPr>
          <w:sz w:val="26"/>
          <w:szCs w:val="26"/>
        </w:rPr>
      </w:pPr>
    </w:p>
    <w:sectPr w:rsidR="00C17F0A" w:rsidRPr="003B645F" w:rsidSect="009E301B">
      <w:headerReference w:type="default" r:id="rId11"/>
      <w:pgSz w:w="11907" w:h="16840" w:code="9"/>
      <w:pgMar w:top="1134" w:right="1134" w:bottom="1134" w:left="1080" w:header="27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4633" w16cex:dateUtc="2022-04-22T08:20:00Z"/>
  <w16cex:commentExtensible w16cex:durableId="260E9AC6" w16cex:dateUtc="2022-04-23T08:33:00Z"/>
  <w16cex:commentExtensible w16cex:durableId="260EA16C" w16cex:dateUtc="2022-04-23T09:01:00Z"/>
  <w16cex:commentExtensible w16cex:durableId="260E9C27" w16cex:dateUtc="2022-04-23T08:39:00Z"/>
  <w16cex:commentExtensible w16cex:durableId="260E9C5F" w16cex:dateUtc="2022-04-23T08:40:00Z"/>
  <w16cex:commentExtensible w16cex:durableId="260EA105" w16cex:dateUtc="2022-04-23T09:00:00Z"/>
  <w16cex:commentExtensible w16cex:durableId="260E9E90" w16cex:dateUtc="2022-04-23T08:49:00Z"/>
  <w16cex:commentExtensible w16cex:durableId="260E9FDC" w16cex:dateUtc="2022-04-23T08:55:00Z"/>
  <w16cex:commentExtensible w16cex:durableId="260EA0A8" w16cex:dateUtc="2022-04-23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69F8A" w16cid:durableId="260D4633"/>
  <w16cid:commentId w16cid:paraId="4A8A027E" w16cid:durableId="260E9AC6"/>
  <w16cid:commentId w16cid:paraId="7ECC0024" w16cid:durableId="260EA16C"/>
  <w16cid:commentId w16cid:paraId="471D6171" w16cid:durableId="260E9C27"/>
  <w16cid:commentId w16cid:paraId="13FB6B46" w16cid:durableId="260E9C5F"/>
  <w16cid:commentId w16cid:paraId="177370EE" w16cid:durableId="260EA105"/>
  <w16cid:commentId w16cid:paraId="2C5F0348" w16cid:durableId="260E9E90"/>
  <w16cid:commentId w16cid:paraId="121E908E" w16cid:durableId="260E9FDC"/>
  <w16cid:commentId w16cid:paraId="3F16B99A" w16cid:durableId="260EA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4DA0" w14:textId="77777777" w:rsidR="00BF7E33" w:rsidRDefault="00BF7E33" w:rsidP="008706C2">
      <w:pPr>
        <w:spacing w:after="0" w:line="240" w:lineRule="auto"/>
      </w:pPr>
      <w:r>
        <w:separator/>
      </w:r>
    </w:p>
  </w:endnote>
  <w:endnote w:type="continuationSeparator" w:id="0">
    <w:p w14:paraId="44CBD8A6" w14:textId="77777777" w:rsidR="00BF7E33" w:rsidRDefault="00BF7E33" w:rsidP="0087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B9A5" w14:textId="77777777" w:rsidR="00BF7E33" w:rsidRDefault="00BF7E33" w:rsidP="008706C2">
      <w:pPr>
        <w:spacing w:after="0" w:line="240" w:lineRule="auto"/>
      </w:pPr>
      <w:r>
        <w:separator/>
      </w:r>
    </w:p>
  </w:footnote>
  <w:footnote w:type="continuationSeparator" w:id="0">
    <w:p w14:paraId="0859DA05" w14:textId="77777777" w:rsidR="00BF7E33" w:rsidRDefault="00BF7E33" w:rsidP="0087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1"/>
      <w:gridCol w:w="672"/>
      <w:gridCol w:w="945"/>
      <w:gridCol w:w="998"/>
      <w:gridCol w:w="1034"/>
      <w:gridCol w:w="1062"/>
      <w:gridCol w:w="906"/>
      <w:gridCol w:w="833"/>
      <w:gridCol w:w="1050"/>
      <w:gridCol w:w="1080"/>
    </w:tblGrid>
    <w:tr w:rsidR="009E301B" w14:paraId="2FA87266" w14:textId="77777777" w:rsidTr="009E301B">
      <w:trPr>
        <w:trHeight w:val="907"/>
        <w:jc w:val="center"/>
      </w:trPr>
      <w:tc>
        <w:tcPr>
          <w:tcW w:w="671" w:type="dxa"/>
        </w:tcPr>
        <w:p w14:paraId="70FF279C" w14:textId="77777777" w:rsidR="00881B81" w:rsidRPr="00D41159" w:rsidRDefault="00881B81" w:rsidP="00881B81">
          <w:pPr>
            <w:ind w:left="-190"/>
            <w:jc w:val="center"/>
            <w:rPr>
              <w:rFonts w:eastAsia="Calibri"/>
              <w:b/>
              <w:noProof/>
              <w:color w:val="2F5496" w:themeColor="accent5" w:themeShade="BF"/>
              <w:sz w:val="28"/>
              <w:szCs w:val="28"/>
            </w:rPr>
          </w:pPr>
        </w:p>
      </w:tc>
      <w:tc>
        <w:tcPr>
          <w:tcW w:w="672" w:type="dxa"/>
        </w:tcPr>
        <w:p w14:paraId="079F7DDE" w14:textId="77777777" w:rsidR="00881B81" w:rsidRPr="00D41159" w:rsidRDefault="00881B81" w:rsidP="00881B81">
          <w:pPr>
            <w:ind w:left="-190" w:firstLine="67"/>
            <w:rPr>
              <w:rFonts w:eastAsia="Calibri"/>
              <w:b/>
              <w:noProof/>
              <w:color w:val="2F5496" w:themeColor="accent5" w:themeShade="BF"/>
              <w:sz w:val="28"/>
              <w:szCs w:val="28"/>
            </w:rPr>
          </w:pPr>
        </w:p>
      </w:tc>
      <w:tc>
        <w:tcPr>
          <w:tcW w:w="945" w:type="dxa"/>
        </w:tcPr>
        <w:p w14:paraId="0CAC5A3C" w14:textId="77777777" w:rsidR="00881B81" w:rsidRDefault="00881B81" w:rsidP="00881B81">
          <w:pPr>
            <w:ind w:left="-112"/>
            <w:jc w:val="center"/>
            <w:rPr>
              <w:rFonts w:eastAsia="Calibri"/>
              <w:noProof/>
              <w:sz w:val="16"/>
              <w:szCs w:val="16"/>
            </w:rPr>
          </w:pPr>
        </w:p>
      </w:tc>
      <w:tc>
        <w:tcPr>
          <w:tcW w:w="998" w:type="dxa"/>
        </w:tcPr>
        <w:p w14:paraId="4B0E6632" w14:textId="77777777" w:rsidR="00881B81" w:rsidRDefault="00881B81" w:rsidP="00881B81">
          <w:pPr>
            <w:ind w:left="-127" w:firstLine="82"/>
            <w:jc w:val="center"/>
            <w:rPr>
              <w:rFonts w:eastAsia="Calibri"/>
              <w:b/>
              <w:noProof/>
              <w:color w:val="2F5496" w:themeColor="accent5" w:themeShade="BF"/>
              <w:sz w:val="28"/>
              <w:szCs w:val="28"/>
            </w:rPr>
          </w:pPr>
        </w:p>
      </w:tc>
      <w:tc>
        <w:tcPr>
          <w:tcW w:w="1034" w:type="dxa"/>
        </w:tcPr>
        <w:p w14:paraId="02736110" w14:textId="77777777" w:rsidR="00881B81" w:rsidRPr="00D41159" w:rsidRDefault="00881B81" w:rsidP="00881B81">
          <w:pPr>
            <w:ind w:left="-44"/>
            <w:jc w:val="right"/>
            <w:rPr>
              <w:rFonts w:eastAsia="Calibri"/>
              <w:b/>
              <w:noProof/>
              <w:color w:val="2F5496" w:themeColor="accent5" w:themeShade="BF"/>
              <w:sz w:val="28"/>
              <w:szCs w:val="28"/>
            </w:rPr>
          </w:pPr>
          <w:r>
            <w:rPr>
              <w:rFonts w:eastAsia="Calibri"/>
              <w:b/>
              <w:noProof/>
              <w:color w:val="2F5496" w:themeColor="accent5" w:themeShade="BF"/>
              <w:sz w:val="28"/>
              <w:szCs w:val="28"/>
            </w:rPr>
            <w:drawing>
              <wp:inline distT="0" distB="0" distL="0" distR="0" wp14:anchorId="0D382316" wp14:editId="3DA6B725">
                <wp:extent cx="534155" cy="534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NU.jpg"/>
                        <pic:cNvPicPr/>
                      </pic:nvPicPr>
                      <pic:blipFill>
                        <a:blip r:embed="rId1">
                          <a:extLst>
                            <a:ext uri="{28A0092B-C50C-407E-A947-70E740481C1C}">
                              <a14:useLocalDpi xmlns:a14="http://schemas.microsoft.com/office/drawing/2010/main" val="0"/>
                            </a:ext>
                          </a:extLst>
                        </a:blip>
                        <a:stretch>
                          <a:fillRect/>
                        </a:stretch>
                      </pic:blipFill>
                      <pic:spPr>
                        <a:xfrm>
                          <a:off x="0" y="0"/>
                          <a:ext cx="534997" cy="534997"/>
                        </a:xfrm>
                        <a:prstGeom prst="rect">
                          <a:avLst/>
                        </a:prstGeom>
                      </pic:spPr>
                    </pic:pic>
                  </a:graphicData>
                </a:graphic>
              </wp:inline>
            </w:drawing>
          </w:r>
        </w:p>
      </w:tc>
      <w:tc>
        <w:tcPr>
          <w:tcW w:w="1062" w:type="dxa"/>
        </w:tcPr>
        <w:p w14:paraId="1F5F4E93" w14:textId="77777777" w:rsidR="00881B81" w:rsidRPr="00D41159" w:rsidRDefault="00881B81" w:rsidP="00881B81">
          <w:pPr>
            <w:ind w:left="-190" w:firstLine="147"/>
            <w:jc w:val="center"/>
            <w:rPr>
              <w:rFonts w:eastAsia="Calibri"/>
              <w:b/>
              <w:noProof/>
              <w:color w:val="2F5496" w:themeColor="accent5" w:themeShade="BF"/>
              <w:sz w:val="28"/>
              <w:szCs w:val="28"/>
            </w:rPr>
          </w:pPr>
          <w:r w:rsidRPr="00D41159">
            <w:rPr>
              <w:rFonts w:eastAsia="Calibri"/>
              <w:b/>
              <w:noProof/>
              <w:color w:val="2F5496" w:themeColor="accent5" w:themeShade="BF"/>
              <w:sz w:val="28"/>
              <w:szCs w:val="28"/>
            </w:rPr>
            <w:drawing>
              <wp:inline distT="0" distB="0" distL="0" distR="0" wp14:anchorId="3FCCCA1A" wp14:editId="2E72221C">
                <wp:extent cx="611944" cy="599237"/>
                <wp:effectExtent l="0" t="0" r="0" b="0"/>
                <wp:docPr id="6" name="Picture 6" descr="D:\1QUAN LY KHOA HOC\4.Hội Thảo\Hội thảo 2020\ICYREB 2020\ICYREB HCE\logo 10 trường\ĐHKT ĐHQGHN chuẩ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QUAN LY KHOA HOC\4.Hội Thảo\Hội thảo 2020\ICYREB 2020\ICYREB HCE\logo 10 trường\ĐHKT ĐHQGHN chuẩ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509" cy="606645"/>
                        </a:xfrm>
                        <a:prstGeom prst="rect">
                          <a:avLst/>
                        </a:prstGeom>
                        <a:noFill/>
                        <a:ln>
                          <a:noFill/>
                        </a:ln>
                      </pic:spPr>
                    </pic:pic>
                  </a:graphicData>
                </a:graphic>
              </wp:inline>
            </w:drawing>
          </w:r>
        </w:p>
      </w:tc>
      <w:tc>
        <w:tcPr>
          <w:tcW w:w="906" w:type="dxa"/>
        </w:tcPr>
        <w:p w14:paraId="265613E1" w14:textId="77777777" w:rsidR="00881B81" w:rsidRPr="00D41159" w:rsidRDefault="00881B81" w:rsidP="00881B81">
          <w:pPr>
            <w:ind w:left="-190"/>
            <w:jc w:val="center"/>
            <w:rPr>
              <w:rFonts w:eastAsia="Calibri"/>
              <w:b/>
              <w:noProof/>
              <w:color w:val="2F5496" w:themeColor="accent5" w:themeShade="BF"/>
              <w:sz w:val="28"/>
              <w:szCs w:val="28"/>
            </w:rPr>
          </w:pPr>
        </w:p>
      </w:tc>
      <w:tc>
        <w:tcPr>
          <w:tcW w:w="833" w:type="dxa"/>
        </w:tcPr>
        <w:p w14:paraId="4F456B3D" w14:textId="77777777" w:rsidR="00881B81" w:rsidRPr="00D41159" w:rsidRDefault="00881B81" w:rsidP="00881B81">
          <w:pPr>
            <w:ind w:left="-190"/>
            <w:jc w:val="center"/>
            <w:rPr>
              <w:rFonts w:eastAsia="Calibri"/>
              <w:b/>
              <w:noProof/>
              <w:color w:val="2F5496" w:themeColor="accent5" w:themeShade="BF"/>
              <w:sz w:val="28"/>
              <w:szCs w:val="28"/>
            </w:rPr>
          </w:pPr>
        </w:p>
      </w:tc>
      <w:tc>
        <w:tcPr>
          <w:tcW w:w="1050" w:type="dxa"/>
        </w:tcPr>
        <w:p w14:paraId="352FEE75" w14:textId="77777777" w:rsidR="00881B81" w:rsidRPr="00D41159" w:rsidRDefault="00881B81" w:rsidP="00881B81">
          <w:pPr>
            <w:ind w:left="-190"/>
            <w:jc w:val="center"/>
            <w:rPr>
              <w:rFonts w:eastAsia="Calibri"/>
              <w:b/>
              <w:noProof/>
              <w:color w:val="2F5496" w:themeColor="accent5" w:themeShade="BF"/>
              <w:sz w:val="28"/>
              <w:szCs w:val="28"/>
            </w:rPr>
          </w:pPr>
        </w:p>
      </w:tc>
      <w:tc>
        <w:tcPr>
          <w:tcW w:w="1080" w:type="dxa"/>
        </w:tcPr>
        <w:p w14:paraId="0ADBDC8B" w14:textId="77777777" w:rsidR="00881B81" w:rsidRDefault="00881B81" w:rsidP="00881B81">
          <w:pPr>
            <w:ind w:left="-190"/>
            <w:jc w:val="center"/>
            <w:rPr>
              <w:noProof/>
            </w:rPr>
          </w:pPr>
        </w:p>
      </w:tc>
    </w:tr>
    <w:tr w:rsidR="009E301B" w14:paraId="507AAC7D" w14:textId="77777777" w:rsidTr="009E301B">
      <w:trPr>
        <w:trHeight w:val="907"/>
        <w:jc w:val="center"/>
      </w:trPr>
      <w:tc>
        <w:tcPr>
          <w:tcW w:w="671" w:type="dxa"/>
        </w:tcPr>
        <w:p w14:paraId="6C398BD8" w14:textId="77777777" w:rsidR="00881B81" w:rsidRDefault="00881B81" w:rsidP="00881B81">
          <w:pPr>
            <w:ind w:left="-190"/>
            <w:jc w:val="center"/>
            <w:rPr>
              <w:rFonts w:eastAsia="Calibri"/>
              <w:b/>
              <w:color w:val="2F5496" w:themeColor="accent5" w:themeShade="BF"/>
              <w:sz w:val="28"/>
              <w:szCs w:val="28"/>
            </w:rPr>
          </w:pPr>
        </w:p>
      </w:tc>
      <w:tc>
        <w:tcPr>
          <w:tcW w:w="672" w:type="dxa"/>
        </w:tcPr>
        <w:p w14:paraId="76B6C0AC" w14:textId="77777777" w:rsidR="00881B81" w:rsidRDefault="00881B81" w:rsidP="00881B81">
          <w:pPr>
            <w:ind w:left="-190" w:firstLine="67"/>
            <w:rPr>
              <w:rFonts w:eastAsia="Calibri"/>
              <w:b/>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7456" behindDoc="0" locked="0" layoutInCell="1" allowOverlap="1" wp14:anchorId="6B935DC4" wp14:editId="0F8120FE">
                <wp:simplePos x="0" y="0"/>
                <wp:positionH relativeFrom="column">
                  <wp:posOffset>-246009</wp:posOffset>
                </wp:positionH>
                <wp:positionV relativeFrom="paragraph">
                  <wp:posOffset>-18742</wp:posOffset>
                </wp:positionV>
                <wp:extent cx="576000" cy="558591"/>
                <wp:effectExtent l="0" t="0" r="0" b="0"/>
                <wp:wrapNone/>
                <wp:docPr id="13" name="Picture 13" descr="C:\Users\Administrator\Desktop\Logo-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NEU.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6000" cy="5585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5" w:type="dxa"/>
        </w:tcPr>
        <w:p w14:paraId="5C0A7334" w14:textId="77777777" w:rsidR="00881B81" w:rsidRDefault="00881B81" w:rsidP="00881B81">
          <w:pPr>
            <w:ind w:left="-112"/>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inline distT="0" distB="0" distL="0" distR="0" wp14:anchorId="67DB5C41" wp14:editId="656F1B5A">
                <wp:extent cx="576000" cy="562286"/>
                <wp:effectExtent l="0" t="0" r="0" b="9525"/>
                <wp:docPr id="14" name="Picture 14" descr="D:\1QUAN LY KHOA HOC\4.Hội Thảo\Hội thảo 2020\ICYREB 2020\ICYREB HCE\logo 10 trường\ĐH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QUAN LY KHOA HOC\4.Hội Thảo\Hội thảo 2020\ICYREB 2020\ICYREB HCE\logo 10 trường\ĐH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0" cy="562286"/>
                        </a:xfrm>
                        <a:prstGeom prst="rect">
                          <a:avLst/>
                        </a:prstGeom>
                        <a:noFill/>
                        <a:ln>
                          <a:noFill/>
                        </a:ln>
                      </pic:spPr>
                    </pic:pic>
                  </a:graphicData>
                </a:graphic>
              </wp:inline>
            </w:drawing>
          </w:r>
        </w:p>
      </w:tc>
      <w:tc>
        <w:tcPr>
          <w:tcW w:w="998" w:type="dxa"/>
        </w:tcPr>
        <w:p w14:paraId="17F28150" w14:textId="77777777" w:rsidR="00881B81" w:rsidRDefault="00881B81" w:rsidP="00881B81">
          <w:pPr>
            <w:ind w:left="-127" w:firstLine="82"/>
            <w:jc w:val="center"/>
            <w:rPr>
              <w:rFonts w:eastAsia="Calibri"/>
              <w:b/>
              <w:color w:val="2F5496" w:themeColor="accent5" w:themeShade="BF"/>
              <w:sz w:val="28"/>
              <w:szCs w:val="28"/>
            </w:rPr>
          </w:pPr>
          <w:r>
            <w:rPr>
              <w:rFonts w:eastAsia="Calibri"/>
              <w:noProof/>
              <w:sz w:val="16"/>
              <w:szCs w:val="16"/>
            </w:rPr>
            <w:drawing>
              <wp:inline distT="0" distB="0" distL="0" distR="0" wp14:anchorId="7279418E" wp14:editId="30D4DA13">
                <wp:extent cx="576000" cy="576720"/>
                <wp:effectExtent l="0" t="0" r="0" b="0"/>
                <wp:docPr id="15" name="Picture 15" descr="D:\1QUAN LY KHOA HOC\4.Hội Thảo\Hội thảo 2020\ICYREB 2020\ICYREB HCE\logo 10 trường\ĐH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QUAN LY KHOA HOC\4.Hội Thảo\Hội thảo 2020\ICYREB 2020\ICYREB HCE\logo 10 trường\ĐHT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0" cy="576720"/>
                        </a:xfrm>
                        <a:prstGeom prst="ellipse">
                          <a:avLst/>
                        </a:prstGeom>
                        <a:noFill/>
                        <a:ln>
                          <a:noFill/>
                        </a:ln>
                      </pic:spPr>
                    </pic:pic>
                  </a:graphicData>
                </a:graphic>
              </wp:inline>
            </w:drawing>
          </w:r>
        </w:p>
      </w:tc>
      <w:tc>
        <w:tcPr>
          <w:tcW w:w="1034" w:type="dxa"/>
        </w:tcPr>
        <w:p w14:paraId="4D57915C" w14:textId="77777777" w:rsidR="00881B81" w:rsidRDefault="00881B81" w:rsidP="00881B81">
          <w:pPr>
            <w:ind w:left="-44"/>
            <w:jc w:val="right"/>
            <w:rPr>
              <w:rFonts w:eastAsia="Calibri"/>
              <w:b/>
              <w:color w:val="2F5496" w:themeColor="accent5" w:themeShade="BF"/>
              <w:sz w:val="28"/>
              <w:szCs w:val="28"/>
            </w:rPr>
          </w:pPr>
          <w:r>
            <w:rPr>
              <w:rFonts w:eastAsia="Calibri"/>
              <w:b/>
              <w:noProof/>
              <w:color w:val="2F5496" w:themeColor="accent5" w:themeShade="BF"/>
              <w:sz w:val="28"/>
              <w:szCs w:val="28"/>
            </w:rPr>
            <w:drawing>
              <wp:inline distT="0" distB="0" distL="0" distR="0" wp14:anchorId="70BEDD8C" wp14:editId="65462B1C">
                <wp:extent cx="586226" cy="586226"/>
                <wp:effectExtent l="0" t="0" r="0" b="0"/>
                <wp:docPr id="16" name="Picture 16" descr="SSD:Users:macos:Documents:Logo Hvnh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macos:Documents:Logo Hvnh (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226" cy="586226"/>
                        </a:xfrm>
                        <a:prstGeom prst="rect">
                          <a:avLst/>
                        </a:prstGeom>
                        <a:noFill/>
                        <a:ln>
                          <a:noFill/>
                        </a:ln>
                      </pic:spPr>
                    </pic:pic>
                  </a:graphicData>
                </a:graphic>
              </wp:inline>
            </w:drawing>
          </w:r>
        </w:p>
      </w:tc>
      <w:tc>
        <w:tcPr>
          <w:tcW w:w="1062" w:type="dxa"/>
        </w:tcPr>
        <w:p w14:paraId="33705236" w14:textId="77777777" w:rsidR="00881B81" w:rsidRDefault="00881B81" w:rsidP="00881B81">
          <w:pPr>
            <w:ind w:left="-190" w:firstLine="147"/>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inline distT="0" distB="0" distL="0" distR="0" wp14:anchorId="4FF0B6B3" wp14:editId="609DCF96">
                <wp:extent cx="571500" cy="571500"/>
                <wp:effectExtent l="0" t="0" r="0" b="0"/>
                <wp:docPr id="17" name="Picture 17" descr="D:\1QUAN LY KHOA HOC\4.Hội Thảo\Hội thảo 2020\ICYREB 2020\ICYREB HCE\logo 10 trường\HV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D:\1QUAN LY KHOA HOC\4.Hội Thảo\Hội thảo 2020\ICYREB 2020\ICYREB HCE\logo 10 trường\HVT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ellipse">
                          <a:avLst/>
                        </a:prstGeom>
                        <a:noFill/>
                        <a:ln>
                          <a:noFill/>
                        </a:ln>
                      </pic:spPr>
                    </pic:pic>
                  </a:graphicData>
                </a:graphic>
              </wp:inline>
            </w:drawing>
          </w:r>
        </w:p>
      </w:tc>
      <w:tc>
        <w:tcPr>
          <w:tcW w:w="906" w:type="dxa"/>
        </w:tcPr>
        <w:p w14:paraId="770EA8A5" w14:textId="77777777" w:rsidR="00881B81" w:rsidRDefault="00881B81" w:rsidP="00881B81">
          <w:pPr>
            <w:ind w:left="-190"/>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6432" behindDoc="0" locked="0" layoutInCell="1" allowOverlap="1" wp14:anchorId="2131902D" wp14:editId="0574CA4B">
                <wp:simplePos x="0" y="0"/>
                <wp:positionH relativeFrom="column">
                  <wp:posOffset>-10795</wp:posOffset>
                </wp:positionH>
                <wp:positionV relativeFrom="paragraph">
                  <wp:posOffset>1905</wp:posOffset>
                </wp:positionV>
                <wp:extent cx="514580" cy="561975"/>
                <wp:effectExtent l="0" t="0" r="0" b="0"/>
                <wp:wrapNone/>
                <wp:docPr id="18" name="Picture 18" descr="D:\1QUAN LY KHOA HOC\4.Hội Thảo\Hội thảo 2020\ICYREB 2020\ICYREB HCE\logo 10 trường\ĐHKT ĐHĐ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QUAN LY KHOA HOC\4.Hội Thảo\Hội thảo 2020\ICYREB 2020\ICYREB HCE\logo 10 trường\ĐHKT ĐHĐ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632" cy="5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3" w:type="dxa"/>
        </w:tcPr>
        <w:p w14:paraId="0868C9A4" w14:textId="77777777" w:rsidR="00881B81" w:rsidRDefault="00881B81" w:rsidP="00881B81">
          <w:pPr>
            <w:ind w:left="-190"/>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5408" behindDoc="1" locked="0" layoutInCell="1" allowOverlap="1" wp14:anchorId="6C815EB5" wp14:editId="3A1B4030">
                <wp:simplePos x="0" y="0"/>
                <wp:positionH relativeFrom="column">
                  <wp:posOffset>-165735</wp:posOffset>
                </wp:positionH>
                <wp:positionV relativeFrom="paragraph">
                  <wp:posOffset>-76835</wp:posOffset>
                </wp:positionV>
                <wp:extent cx="792000" cy="726000"/>
                <wp:effectExtent l="0" t="0" r="8255" b="0"/>
                <wp:wrapNone/>
                <wp:docPr id="19" name="Picture 19" descr="D:\1QUAN LY KHOA HOC\4.Hội Thảo\Hội thảo 2020\ICYREB 2020\ICYREB HCE\logo 10 trường\ĐHKT Đ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1QUAN LY KHOA HOC\4.Hội Thảo\Hội thảo 2020\ICYREB 2020\ICYREB HCE\logo 10 trường\ĐHKT ĐH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726000"/>
                        </a:xfrm>
                        <a:prstGeom prst="ellipse">
                          <a:avLst/>
                        </a:prstGeom>
                        <a:noFill/>
                        <a:ln>
                          <a:noFill/>
                        </a:ln>
                      </pic:spPr>
                    </pic:pic>
                  </a:graphicData>
                </a:graphic>
                <wp14:sizeRelH relativeFrom="margin">
                  <wp14:pctWidth>0</wp14:pctWidth>
                </wp14:sizeRelH>
                <wp14:sizeRelV relativeFrom="margin">
                  <wp14:pctHeight>0</wp14:pctHeight>
                </wp14:sizeRelV>
              </wp:anchor>
            </w:drawing>
          </w:r>
        </w:p>
      </w:tc>
      <w:tc>
        <w:tcPr>
          <w:tcW w:w="1050" w:type="dxa"/>
        </w:tcPr>
        <w:p w14:paraId="370C4A42" w14:textId="77777777" w:rsidR="00881B81" w:rsidRPr="00D41159" w:rsidRDefault="00881B81" w:rsidP="00881B81">
          <w:pPr>
            <w:ind w:left="-190"/>
            <w:jc w:val="center"/>
            <w:rPr>
              <w:rFonts w:eastAsia="Calibri"/>
              <w:b/>
              <w:noProof/>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4384" behindDoc="0" locked="0" layoutInCell="1" allowOverlap="1" wp14:anchorId="427A43C9" wp14:editId="67874165">
                <wp:simplePos x="0" y="0"/>
                <wp:positionH relativeFrom="column">
                  <wp:posOffset>8255</wp:posOffset>
                </wp:positionH>
                <wp:positionV relativeFrom="paragraph">
                  <wp:posOffset>-635</wp:posOffset>
                </wp:positionV>
                <wp:extent cx="576000" cy="576000"/>
                <wp:effectExtent l="0" t="0" r="0" b="0"/>
                <wp:wrapNone/>
                <wp:docPr id="20" name="Picture 20" descr="D:\1QUAN LY KHOA HOC\4.Hội Thảo\Hội thảo 2020\ICYREB 2020\ICYREB HCE\logo 10 trường\ĐHKT LUẬ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1QUAN LY KHOA HOC\4.Hội Thảo\Hội thảo 2020\ICYREB 2020\ICYREB HCE\logo 10 trường\ĐHKT LUẬ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ellipse">
                          <a:avLst/>
                        </a:prstGeom>
                        <a:noFill/>
                        <a:ln>
                          <a:noFill/>
                        </a:ln>
                      </pic:spPr>
                    </pic:pic>
                  </a:graphicData>
                </a:graphic>
                <wp14:sizeRelH relativeFrom="margin">
                  <wp14:pctWidth>0</wp14:pctWidth>
                </wp14:sizeRelH>
                <wp14:sizeRelV relativeFrom="margin">
                  <wp14:pctHeight>0</wp14:pctHeight>
                </wp14:sizeRelV>
              </wp:anchor>
            </w:drawing>
          </w:r>
        </w:p>
      </w:tc>
      <w:tc>
        <w:tcPr>
          <w:tcW w:w="1080" w:type="dxa"/>
        </w:tcPr>
        <w:p w14:paraId="6D8989DC" w14:textId="77777777" w:rsidR="00881B81" w:rsidRPr="00D41159" w:rsidRDefault="00881B81" w:rsidP="00881B81">
          <w:pPr>
            <w:ind w:left="-190"/>
            <w:jc w:val="center"/>
            <w:rPr>
              <w:rFonts w:eastAsia="Calibri"/>
              <w:b/>
              <w:noProof/>
              <w:color w:val="2F5496" w:themeColor="accent5" w:themeShade="BF"/>
              <w:sz w:val="28"/>
              <w:szCs w:val="28"/>
              <w:lang w:val="en-GB" w:eastAsia="en-GB"/>
            </w:rPr>
          </w:pPr>
          <w:r>
            <w:rPr>
              <w:noProof/>
            </w:rPr>
            <w:drawing>
              <wp:inline distT="0" distB="0" distL="0" distR="0" wp14:anchorId="4AE4B58E" wp14:editId="4315D7B6">
                <wp:extent cx="576000" cy="576000"/>
                <wp:effectExtent l="0" t="0" r="0" b="0"/>
                <wp:docPr id="21" name="Picture 21" descr="https://upload.wikimedia.org/wikipedia/vi/9/9a/Logo_Tr%C6%B0%E1%BB%9Dng_%C4%90H_Kinh_t%E1%BA%BF_Tp.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vi/9/9a/Logo_Tr%C6%B0%E1%BB%9Dng_%C4%90H_Kinh_t%E1%BA%BF_Tp.HC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r>
  </w:tbl>
  <w:p w14:paraId="07CE6E5E" w14:textId="77777777" w:rsidR="008706C2" w:rsidRDefault="008706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206"/>
    <w:multiLevelType w:val="hybridMultilevel"/>
    <w:tmpl w:val="E708C4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443B48"/>
    <w:multiLevelType w:val="hybridMultilevel"/>
    <w:tmpl w:val="DB8876E0"/>
    <w:lvl w:ilvl="0" w:tplc="FFFFFFFF">
      <w:start w:val="1"/>
      <w:numFmt w:val="bullet"/>
      <w:lvlText w:val="-"/>
      <w:lvlJc w:val="left"/>
      <w:pPr>
        <w:ind w:left="1069" w:hanging="360"/>
      </w:pPr>
      <w:rPr>
        <w:rFonts w:ascii="Times New Roman" w:eastAsiaTheme="minorHAnsi" w:hAnsi="Times New Roman" w:cs="Times New Roman" w:hint="default"/>
      </w:rPr>
    </w:lvl>
    <w:lvl w:ilvl="1" w:tplc="56F2063A">
      <w:start w:val="1"/>
      <w:numFmt w:val="bullet"/>
      <w:lvlText w:val="-"/>
      <w:lvlJc w:val="left"/>
      <w:pPr>
        <w:ind w:left="1789" w:hanging="360"/>
      </w:pPr>
      <w:rPr>
        <w:rFonts w:ascii="Times New Roman" w:eastAsiaTheme="minorHAnsi" w:hAnsi="Times New Roman" w:cs="Times New Roman"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31484928"/>
    <w:multiLevelType w:val="hybridMultilevel"/>
    <w:tmpl w:val="635409DA"/>
    <w:lvl w:ilvl="0" w:tplc="56F2063A">
      <w:start w:val="1"/>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A465F63"/>
    <w:multiLevelType w:val="hybridMultilevel"/>
    <w:tmpl w:val="6844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33962"/>
    <w:multiLevelType w:val="hybridMultilevel"/>
    <w:tmpl w:val="25B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22AEE"/>
    <w:multiLevelType w:val="hybridMultilevel"/>
    <w:tmpl w:val="2E34F4F2"/>
    <w:lvl w:ilvl="0" w:tplc="FC7259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C32CE1"/>
    <w:multiLevelType w:val="hybridMultilevel"/>
    <w:tmpl w:val="A454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AC"/>
    <w:rsid w:val="00026003"/>
    <w:rsid w:val="000300AE"/>
    <w:rsid w:val="00053422"/>
    <w:rsid w:val="00053C6A"/>
    <w:rsid w:val="000823BC"/>
    <w:rsid w:val="000874EB"/>
    <w:rsid w:val="000D3346"/>
    <w:rsid w:val="000E1EE3"/>
    <w:rsid w:val="00163CF5"/>
    <w:rsid w:val="00172D3A"/>
    <w:rsid w:val="0019771B"/>
    <w:rsid w:val="001A1CA1"/>
    <w:rsid w:val="001E0685"/>
    <w:rsid w:val="00267693"/>
    <w:rsid w:val="002E07CB"/>
    <w:rsid w:val="00342BDF"/>
    <w:rsid w:val="00362183"/>
    <w:rsid w:val="00381955"/>
    <w:rsid w:val="003B645F"/>
    <w:rsid w:val="00422114"/>
    <w:rsid w:val="00502452"/>
    <w:rsid w:val="00584FCA"/>
    <w:rsid w:val="005B7811"/>
    <w:rsid w:val="00615EEF"/>
    <w:rsid w:val="0062719D"/>
    <w:rsid w:val="0063197D"/>
    <w:rsid w:val="006328AC"/>
    <w:rsid w:val="006F4B92"/>
    <w:rsid w:val="007375E3"/>
    <w:rsid w:val="00783570"/>
    <w:rsid w:val="007848D4"/>
    <w:rsid w:val="007B5D52"/>
    <w:rsid w:val="007E0ACC"/>
    <w:rsid w:val="007F4530"/>
    <w:rsid w:val="0080209D"/>
    <w:rsid w:val="00844DFB"/>
    <w:rsid w:val="008706C2"/>
    <w:rsid w:val="00881B81"/>
    <w:rsid w:val="0088492E"/>
    <w:rsid w:val="008877C3"/>
    <w:rsid w:val="00925FA0"/>
    <w:rsid w:val="00997F96"/>
    <w:rsid w:val="009A2814"/>
    <w:rsid w:val="009E301B"/>
    <w:rsid w:val="00A42F2E"/>
    <w:rsid w:val="00A61196"/>
    <w:rsid w:val="00A63C96"/>
    <w:rsid w:val="00A77EC4"/>
    <w:rsid w:val="00B2543E"/>
    <w:rsid w:val="00B677F4"/>
    <w:rsid w:val="00B7549D"/>
    <w:rsid w:val="00BD120F"/>
    <w:rsid w:val="00BF7E33"/>
    <w:rsid w:val="00C03317"/>
    <w:rsid w:val="00C17F0A"/>
    <w:rsid w:val="00C30A5A"/>
    <w:rsid w:val="00C3347E"/>
    <w:rsid w:val="00C71233"/>
    <w:rsid w:val="00D036D3"/>
    <w:rsid w:val="00D1142E"/>
    <w:rsid w:val="00D312FD"/>
    <w:rsid w:val="00D41159"/>
    <w:rsid w:val="00D86F47"/>
    <w:rsid w:val="00D92DCD"/>
    <w:rsid w:val="00DB1E10"/>
    <w:rsid w:val="00DD3631"/>
    <w:rsid w:val="00E13156"/>
    <w:rsid w:val="00E23042"/>
    <w:rsid w:val="00E44FBA"/>
    <w:rsid w:val="00E60887"/>
    <w:rsid w:val="00EA6C36"/>
    <w:rsid w:val="00ED329E"/>
    <w:rsid w:val="00EF7E46"/>
    <w:rsid w:val="00F00264"/>
    <w:rsid w:val="00F74444"/>
    <w:rsid w:val="00FD73F5"/>
    <w:rsid w:val="00FE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AB128"/>
  <w15:docId w15:val="{E6049E30-956E-4465-815B-86B5354C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328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FA0"/>
    <w:rPr>
      <w:color w:val="0563C1" w:themeColor="hyperlink"/>
      <w:u w:val="single"/>
    </w:rPr>
  </w:style>
  <w:style w:type="paragraph" w:styleId="BalloonText">
    <w:name w:val="Balloon Text"/>
    <w:basedOn w:val="Normal"/>
    <w:link w:val="BalloonTextChar"/>
    <w:uiPriority w:val="99"/>
    <w:semiHidden/>
    <w:unhideWhenUsed/>
    <w:rsid w:val="00ED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9E"/>
    <w:rPr>
      <w:rFonts w:ascii="Segoe UI" w:hAnsi="Segoe UI" w:cs="Segoe UI"/>
      <w:sz w:val="18"/>
      <w:szCs w:val="18"/>
    </w:rPr>
  </w:style>
  <w:style w:type="character" w:styleId="CommentReference">
    <w:name w:val="annotation reference"/>
    <w:basedOn w:val="DefaultParagraphFont"/>
    <w:uiPriority w:val="99"/>
    <w:semiHidden/>
    <w:unhideWhenUsed/>
    <w:rsid w:val="00362183"/>
    <w:rPr>
      <w:sz w:val="16"/>
      <w:szCs w:val="16"/>
    </w:rPr>
  </w:style>
  <w:style w:type="paragraph" w:styleId="CommentText">
    <w:name w:val="annotation text"/>
    <w:basedOn w:val="Normal"/>
    <w:link w:val="CommentTextChar"/>
    <w:uiPriority w:val="99"/>
    <w:unhideWhenUsed/>
    <w:rsid w:val="00362183"/>
    <w:pPr>
      <w:spacing w:line="240" w:lineRule="auto"/>
    </w:pPr>
    <w:rPr>
      <w:sz w:val="20"/>
      <w:szCs w:val="20"/>
    </w:rPr>
  </w:style>
  <w:style w:type="character" w:customStyle="1" w:styleId="CommentTextChar">
    <w:name w:val="Comment Text Char"/>
    <w:basedOn w:val="DefaultParagraphFont"/>
    <w:link w:val="CommentText"/>
    <w:uiPriority w:val="99"/>
    <w:rsid w:val="00362183"/>
    <w:rPr>
      <w:sz w:val="20"/>
      <w:szCs w:val="20"/>
    </w:rPr>
  </w:style>
  <w:style w:type="paragraph" w:styleId="CommentSubject">
    <w:name w:val="annotation subject"/>
    <w:basedOn w:val="CommentText"/>
    <w:next w:val="CommentText"/>
    <w:link w:val="CommentSubjectChar"/>
    <w:uiPriority w:val="99"/>
    <w:semiHidden/>
    <w:unhideWhenUsed/>
    <w:rsid w:val="00362183"/>
    <w:rPr>
      <w:b/>
      <w:bCs/>
    </w:rPr>
  </w:style>
  <w:style w:type="character" w:customStyle="1" w:styleId="CommentSubjectChar">
    <w:name w:val="Comment Subject Char"/>
    <w:basedOn w:val="CommentTextChar"/>
    <w:link w:val="CommentSubject"/>
    <w:uiPriority w:val="99"/>
    <w:semiHidden/>
    <w:rsid w:val="00362183"/>
    <w:rPr>
      <w:b/>
      <w:bCs/>
      <w:sz w:val="20"/>
      <w:szCs w:val="20"/>
    </w:rPr>
  </w:style>
  <w:style w:type="paragraph" w:styleId="ListParagraph">
    <w:name w:val="List Paragraph"/>
    <w:basedOn w:val="Normal"/>
    <w:uiPriority w:val="34"/>
    <w:qFormat/>
    <w:rsid w:val="00584FCA"/>
    <w:pPr>
      <w:ind w:left="720"/>
      <w:contextualSpacing/>
    </w:pPr>
  </w:style>
  <w:style w:type="paragraph" w:styleId="Header">
    <w:name w:val="header"/>
    <w:basedOn w:val="Normal"/>
    <w:link w:val="HeaderChar"/>
    <w:uiPriority w:val="99"/>
    <w:unhideWhenUsed/>
    <w:rsid w:val="0087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C2"/>
  </w:style>
  <w:style w:type="paragraph" w:styleId="Footer">
    <w:name w:val="footer"/>
    <w:basedOn w:val="Normal"/>
    <w:link w:val="FooterChar"/>
    <w:uiPriority w:val="99"/>
    <w:unhideWhenUsed/>
    <w:rsid w:val="0087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C2"/>
  </w:style>
  <w:style w:type="paragraph" w:styleId="Revision">
    <w:name w:val="Revision"/>
    <w:hidden/>
    <w:uiPriority w:val="99"/>
    <w:semiHidden/>
    <w:rsid w:val="008706C2"/>
    <w:pPr>
      <w:spacing w:after="0" w:line="240" w:lineRule="auto"/>
    </w:pPr>
  </w:style>
  <w:style w:type="paragraph" w:customStyle="1" w:styleId="ColorfulList-Accent11">
    <w:name w:val="Colorful List - Accent 11"/>
    <w:basedOn w:val="Normal"/>
    <w:uiPriority w:val="34"/>
    <w:qFormat/>
    <w:rsid w:val="000823BC"/>
    <w:pPr>
      <w:spacing w:after="200" w:line="276" w:lineRule="auto"/>
      <w:ind w:left="720"/>
      <w:contextualSpacing/>
    </w:pPr>
    <w:rPr>
      <w:rFonts w:ascii="Calibri" w:eastAsia="MS Mincho" w:hAnsi="Calibri" w:cs="Times New Roman"/>
    </w:rPr>
  </w:style>
  <w:style w:type="paragraph" w:customStyle="1" w:styleId="titre">
    <w:name w:val="titre"/>
    <w:basedOn w:val="Normal"/>
    <w:rsid w:val="009E3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01B"/>
    <w:rPr>
      <w:b/>
      <w:bCs/>
    </w:rPr>
  </w:style>
  <w:style w:type="character" w:styleId="Emphasis">
    <w:name w:val="Emphasis"/>
    <w:basedOn w:val="DefaultParagraphFont"/>
    <w:uiPriority w:val="20"/>
    <w:qFormat/>
    <w:rsid w:val="009E3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cyreb2022.ueb@vn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mailto:icyreb2022.ueb@vnu.edu.vn" TargetMode="External"/><Relationship Id="rId4" Type="http://schemas.openxmlformats.org/officeDocument/2006/relationships/settings" Target="settings.xml"/><Relationship Id="rId9" Type="http://schemas.openxmlformats.org/officeDocument/2006/relationships/hyperlink" Target="https://icyreb2022.sciencesconf.org/myspace/index"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45C0-609E-4816-A542-104907F2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cp:lastModifiedBy>
  <cp:revision>2</cp:revision>
  <cp:lastPrinted>2021-03-01T07:16:00Z</cp:lastPrinted>
  <dcterms:created xsi:type="dcterms:W3CDTF">2022-04-27T04:48:00Z</dcterms:created>
  <dcterms:modified xsi:type="dcterms:W3CDTF">2022-04-27T04:48:00Z</dcterms:modified>
</cp:coreProperties>
</file>